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6A" w:rsidRDefault="00F5446C" w:rsidP="005D0E8A">
      <w:pPr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rFonts w:asciiTheme="majorHAnsi" w:hAnsiTheme="majorHAnsi"/>
          <w:bCs/>
          <w:noProof/>
          <w:kern w:val="28"/>
          <w:sz w:val="24"/>
        </w:rPr>
        <w:drawing>
          <wp:inline distT="0" distB="0" distL="0" distR="0" wp14:anchorId="77746812" wp14:editId="47C96025">
            <wp:extent cx="7560000" cy="493723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49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D0E8A" w:rsidRPr="005D0E8A" w:rsidRDefault="005D0E8A" w:rsidP="005D0E8A">
      <w:pPr>
        <w:jc w:val="center"/>
        <w:rPr>
          <w:rFonts w:ascii="Cambria" w:hAnsi="Cambria"/>
          <w:bCs/>
          <w:sz w:val="24"/>
          <w:szCs w:val="24"/>
        </w:rPr>
      </w:pPr>
      <w:r w:rsidRPr="005D0E8A">
        <w:rPr>
          <w:rFonts w:ascii="Cambria" w:hAnsi="Cambria"/>
          <w:b/>
          <w:bCs/>
          <w:sz w:val="24"/>
          <w:szCs w:val="24"/>
          <w:lang w:val="en-US"/>
        </w:rPr>
        <w:t>F</w:t>
      </w:r>
      <w:r w:rsidRPr="005D0E8A">
        <w:rPr>
          <w:rFonts w:ascii="Cambria" w:hAnsi="Cambria"/>
          <w:b/>
          <w:bCs/>
          <w:sz w:val="24"/>
          <w:szCs w:val="24"/>
        </w:rPr>
        <w:t xml:space="preserve">igure 6 </w:t>
      </w:r>
      <w:r w:rsidRPr="005D0E8A">
        <w:rPr>
          <w:rFonts w:ascii="Cambria" w:hAnsi="Cambria"/>
          <w:bCs/>
          <w:sz w:val="24"/>
          <w:szCs w:val="24"/>
        </w:rPr>
        <w:t>FTIR spectra of NR (a) compared with PHNR using water (b) 15 mL, (c) 20 mL, and (d) 25 mL</w:t>
      </w:r>
    </w:p>
    <w:p w:rsidR="005D0E8A" w:rsidRDefault="005D0E8A">
      <w:pPr>
        <w:rPr>
          <w:rFonts w:ascii="Cambria" w:hAnsi="Cambria"/>
          <w:sz w:val="24"/>
          <w:szCs w:val="24"/>
        </w:rPr>
      </w:pPr>
    </w:p>
    <w:p w:rsidR="005D0E8A" w:rsidRPr="005D0E8A" w:rsidRDefault="005D0E8A">
      <w:pPr>
        <w:rPr>
          <w:rFonts w:ascii="Cambria" w:hAnsi="Cambria"/>
          <w:sz w:val="24"/>
          <w:szCs w:val="24"/>
        </w:rPr>
      </w:pPr>
    </w:p>
    <w:sectPr w:rsidR="005D0E8A" w:rsidRPr="005D0E8A" w:rsidSect="005D0E8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8A"/>
    <w:rsid w:val="005D0E8A"/>
    <w:rsid w:val="007B058A"/>
    <w:rsid w:val="008060B6"/>
    <w:rsid w:val="009D14EC"/>
    <w:rsid w:val="00BB1B3D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9A073-F599-4294-8BCD-4E05BCB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85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dody.andi@outlook.com</dc:creator>
  <cp:keywords/>
  <dc:description/>
  <cp:lastModifiedBy>dody.andi@outlook.com</cp:lastModifiedBy>
  <cp:revision>2</cp:revision>
  <dcterms:created xsi:type="dcterms:W3CDTF">2023-09-25T14:54:00Z</dcterms:created>
  <dcterms:modified xsi:type="dcterms:W3CDTF">2023-09-25T14:54:00Z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db8e8de1-2861-4243-a750-8d0b92bdf3f7</vt:lpwstr>
  </property>
</Properties>
</file>