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E2C" w14:textId="77777777" w:rsidR="00B83CEE" w:rsidRPr="00513612" w:rsidRDefault="00B83CEE" w:rsidP="00B83CEE">
      <w:pPr>
        <w:spacing w:after="0"/>
        <w:rPr>
          <w:rFonts w:asciiTheme="majorHAnsi" w:hAnsiTheme="majorHAnsi"/>
          <w:noProof/>
          <w:sz w:val="24"/>
          <w:highlight w:val="yellow"/>
          <w:lang w:val="en-US"/>
        </w:rPr>
      </w:pPr>
      <w:r w:rsidRPr="00513612">
        <w:rPr>
          <w:rFonts w:asciiTheme="majorHAnsi" w:hAnsiTheme="majorHAnsi"/>
          <w:noProof/>
          <w:sz w:val="24"/>
          <w:highlight w:val="yellow"/>
          <w:lang w:val="en-US"/>
        </w:rPr>
        <w:drawing>
          <wp:inline distT="0" distB="0" distL="0" distR="0" wp14:anchorId="74CF7016" wp14:editId="550BF526">
            <wp:extent cx="5869940" cy="4584065"/>
            <wp:effectExtent l="0" t="0" r="0" b="6985"/>
            <wp:docPr id="13" name="Рисунок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2941" w14:textId="77777777" w:rsidR="00B83CEE" w:rsidRPr="00B83CEE" w:rsidRDefault="00B83CEE" w:rsidP="00B83CEE">
      <w:pPr>
        <w:spacing w:before="120"/>
        <w:rPr>
          <w:rFonts w:ascii="Cambria" w:hAnsi="Cambria"/>
          <w:sz w:val="24"/>
          <w:lang w:val="en-US"/>
        </w:rPr>
      </w:pPr>
      <w:r w:rsidRPr="00B83CEE">
        <w:rPr>
          <w:rFonts w:ascii="Cambria" w:hAnsi="Cambria"/>
          <w:b/>
          <w:bCs/>
          <w:sz w:val="24"/>
          <w:lang w:val="en-US"/>
        </w:rPr>
        <w:t>Figure 2</w:t>
      </w:r>
      <w:r w:rsidRPr="00B83CEE">
        <w:rPr>
          <w:rFonts w:ascii="Cambria" w:hAnsi="Cambria"/>
          <w:sz w:val="24"/>
          <w:lang w:val="en-US"/>
        </w:rPr>
        <w:t xml:space="preserve"> Processing of measurement results</w:t>
      </w:r>
    </w:p>
    <w:p w14:paraId="6601871C" w14:textId="77777777" w:rsidR="00B03717" w:rsidRDefault="00B03717"/>
    <w:sectPr w:rsidR="00B0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E"/>
    <w:rsid w:val="00B03717"/>
    <w:rsid w:val="00B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B1A5"/>
  <w15:chartTrackingRefBased/>
  <w15:docId w15:val="{EBB7DD2A-D310-4C2A-8028-3BC09793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EE"/>
    <w:pPr>
      <w:spacing w:after="120" w:line="240" w:lineRule="auto"/>
      <w:jc w:val="both"/>
    </w:pPr>
    <w:rPr>
      <w:rFonts w:ascii="Times New Roman" w:eastAsia="MS Mincho" w:hAnsi="Times New Roman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Mustika Tri Audini</dc:creator>
  <cp:keywords/>
  <dc:description/>
  <cp:lastModifiedBy>Mustika Tri Audini</cp:lastModifiedBy>
  <cp:revision>1</cp:revision>
  <dcterms:created xsi:type="dcterms:W3CDTF">2023-03-30T01:44:00Z</dcterms:created>
  <dcterms:modified xsi:type="dcterms:W3CDTF">2023-03-30T01:45:00Z</dcterms:modified>
</cp:coreProperties>
</file>