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96EA" w14:textId="77777777" w:rsidR="0053610E" w:rsidRPr="00110101" w:rsidRDefault="0053610E" w:rsidP="0053610E">
      <w:pPr>
        <w:tabs>
          <w:tab w:val="left" w:pos="450"/>
        </w:tabs>
        <w:jc w:val="center"/>
        <w:rPr>
          <w:b/>
          <w:sz w:val="24"/>
          <w:lang w:val="en-US"/>
        </w:rPr>
      </w:pPr>
    </w:p>
    <w:p w14:paraId="75FC38F2" w14:textId="77777777" w:rsidR="0053610E" w:rsidRPr="00110101" w:rsidRDefault="0053610E" w:rsidP="0053610E">
      <w:pPr>
        <w:tabs>
          <w:tab w:val="left" w:pos="450"/>
        </w:tabs>
        <w:jc w:val="center"/>
        <w:rPr>
          <w:sz w:val="24"/>
          <w:lang w:val="en-US"/>
        </w:rPr>
      </w:pPr>
      <w:r w:rsidRPr="00110101">
        <w:rPr>
          <w:b/>
          <w:sz w:val="24"/>
          <w:lang w:val="en-US"/>
        </w:rPr>
        <w:t>Table 1</w:t>
      </w:r>
      <w:r w:rsidRPr="00110101">
        <w:rPr>
          <w:sz w:val="24"/>
          <w:lang w:val="en-US"/>
        </w:rPr>
        <w:t xml:space="preserve"> </w:t>
      </w:r>
      <w:r w:rsidRPr="00110101">
        <w:rPr>
          <w:color w:val="000000" w:themeColor="text1"/>
          <w:sz w:val="24"/>
        </w:rPr>
        <w:t>The collection of words in level 1 of competency A</w:t>
      </w:r>
    </w:p>
    <w:tbl>
      <w:tblPr>
        <w:tblW w:w="6946" w:type="dxa"/>
        <w:jc w:val="center"/>
        <w:tblLook w:val="04A0" w:firstRow="1" w:lastRow="0" w:firstColumn="1" w:lastColumn="0" w:noHBand="0" w:noVBand="1"/>
      </w:tblPr>
      <w:tblGrid>
        <w:gridCol w:w="485"/>
        <w:gridCol w:w="1783"/>
        <w:gridCol w:w="4678"/>
      </w:tblGrid>
      <w:tr w:rsidR="0053610E" w:rsidRPr="00110101" w14:paraId="60C1A6DE" w14:textId="77777777" w:rsidTr="00F166F2">
        <w:trPr>
          <w:trHeight w:val="300"/>
          <w:jc w:val="center"/>
        </w:trPr>
        <w:tc>
          <w:tcPr>
            <w:tcW w:w="485" w:type="dxa"/>
            <w:tcBorders>
              <w:top w:val="single" w:sz="4" w:space="0" w:color="auto"/>
              <w:left w:val="nil"/>
              <w:bottom w:val="single" w:sz="4" w:space="0" w:color="auto"/>
              <w:right w:val="nil"/>
            </w:tcBorders>
            <w:shd w:val="clear" w:color="auto" w:fill="auto"/>
            <w:noWrap/>
            <w:vAlign w:val="bottom"/>
            <w:hideMark/>
          </w:tcPr>
          <w:p w14:paraId="6821863C"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No</w:t>
            </w:r>
          </w:p>
        </w:tc>
        <w:tc>
          <w:tcPr>
            <w:tcW w:w="1783" w:type="dxa"/>
            <w:tcBorders>
              <w:top w:val="single" w:sz="4" w:space="0" w:color="auto"/>
              <w:left w:val="nil"/>
              <w:bottom w:val="single" w:sz="4" w:space="0" w:color="auto"/>
              <w:right w:val="nil"/>
            </w:tcBorders>
            <w:shd w:val="clear" w:color="auto" w:fill="auto"/>
            <w:noWrap/>
            <w:vAlign w:val="bottom"/>
            <w:hideMark/>
          </w:tcPr>
          <w:p w14:paraId="6927A268" w14:textId="77777777" w:rsidR="0053610E" w:rsidRPr="00110101" w:rsidRDefault="0053610E" w:rsidP="00F166F2">
            <w:pPr>
              <w:spacing w:after="0"/>
              <w:jc w:val="left"/>
              <w:rPr>
                <w:rFonts w:eastAsia="Times New Roman"/>
                <w:b/>
                <w:bCs/>
                <w:color w:val="000000"/>
                <w:szCs w:val="22"/>
                <w:lang w:eastAsia="zh-CN"/>
              </w:rPr>
            </w:pPr>
            <w:r w:rsidRPr="00110101">
              <w:rPr>
                <w:rFonts w:eastAsia="Times New Roman"/>
                <w:b/>
                <w:bCs/>
                <w:color w:val="000000"/>
                <w:szCs w:val="22"/>
                <w:lang w:eastAsia="zh-CN"/>
              </w:rPr>
              <w:t>Word</w:t>
            </w:r>
          </w:p>
        </w:tc>
        <w:tc>
          <w:tcPr>
            <w:tcW w:w="4678" w:type="dxa"/>
            <w:tcBorders>
              <w:top w:val="single" w:sz="4" w:space="0" w:color="auto"/>
              <w:left w:val="nil"/>
              <w:bottom w:val="single" w:sz="4" w:space="0" w:color="auto"/>
              <w:right w:val="nil"/>
            </w:tcBorders>
            <w:shd w:val="clear" w:color="auto" w:fill="auto"/>
            <w:noWrap/>
            <w:vAlign w:val="bottom"/>
            <w:hideMark/>
          </w:tcPr>
          <w:p w14:paraId="308E5E3A" w14:textId="77777777" w:rsidR="0053610E" w:rsidRPr="00116D82" w:rsidRDefault="0053610E" w:rsidP="00F166F2">
            <w:pPr>
              <w:spacing w:after="0"/>
              <w:rPr>
                <w:rFonts w:eastAsia="Times New Roman"/>
                <w:b/>
                <w:bCs/>
                <w:color w:val="000000"/>
                <w:szCs w:val="22"/>
                <w:vertAlign w:val="subscript"/>
                <w:lang w:eastAsia="zh-CN"/>
              </w:rPr>
            </w:pPr>
            <w:r>
              <w:rPr>
                <w:rFonts w:eastAsia="Times New Roman"/>
                <w:b/>
                <w:bCs/>
                <w:color w:val="000000"/>
                <w:szCs w:val="22"/>
                <w:lang w:eastAsia="zh-CN"/>
              </w:rPr>
              <w:t xml:space="preserve">               F</w:t>
            </w:r>
            <w:r w:rsidRPr="00110101">
              <w:rPr>
                <w:rFonts w:eastAsia="Times New Roman"/>
                <w:b/>
                <w:bCs/>
                <w:color w:val="000000"/>
                <w:szCs w:val="22"/>
                <w:lang w:eastAsia="zh-CN"/>
              </w:rPr>
              <w:t>requency</w:t>
            </w:r>
            <w:r>
              <w:rPr>
                <w:rFonts w:eastAsia="Times New Roman"/>
                <w:b/>
                <w:bCs/>
                <w:color w:val="000000"/>
                <w:szCs w:val="22"/>
                <w:lang w:eastAsia="zh-CN"/>
              </w:rPr>
              <w:t xml:space="preserve">                   TF P</w:t>
            </w:r>
            <w:r>
              <w:rPr>
                <w:rFonts w:eastAsia="Times New Roman"/>
                <w:b/>
                <w:bCs/>
                <w:color w:val="000000"/>
                <w:szCs w:val="22"/>
                <w:vertAlign w:val="subscript"/>
                <w:lang w:eastAsia="zh-CN"/>
              </w:rPr>
              <w:t>m</w:t>
            </w:r>
          </w:p>
        </w:tc>
      </w:tr>
      <w:tr w:rsidR="0053610E" w:rsidRPr="00110101" w14:paraId="7E12CEDC" w14:textId="77777777" w:rsidTr="00F166F2">
        <w:trPr>
          <w:trHeight w:val="300"/>
          <w:jc w:val="center"/>
        </w:trPr>
        <w:tc>
          <w:tcPr>
            <w:tcW w:w="485" w:type="dxa"/>
            <w:tcBorders>
              <w:top w:val="nil"/>
              <w:left w:val="nil"/>
              <w:bottom w:val="nil"/>
              <w:right w:val="nil"/>
            </w:tcBorders>
            <w:shd w:val="clear" w:color="auto" w:fill="auto"/>
            <w:noWrap/>
            <w:hideMark/>
          </w:tcPr>
          <w:p w14:paraId="002B7DA6"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1</w:t>
            </w:r>
          </w:p>
        </w:tc>
        <w:tc>
          <w:tcPr>
            <w:tcW w:w="1783" w:type="dxa"/>
            <w:tcBorders>
              <w:top w:val="nil"/>
              <w:left w:val="nil"/>
              <w:bottom w:val="nil"/>
              <w:right w:val="nil"/>
            </w:tcBorders>
            <w:shd w:val="clear" w:color="auto" w:fill="auto"/>
            <w:noWrap/>
            <w:hideMark/>
          </w:tcPr>
          <w:p w14:paraId="1F800B78" w14:textId="77777777" w:rsidR="0053610E" w:rsidRPr="00110101" w:rsidRDefault="0053610E" w:rsidP="00F166F2">
            <w:pPr>
              <w:spacing w:after="0"/>
              <w:jc w:val="left"/>
              <w:rPr>
                <w:rFonts w:eastAsia="Times New Roman"/>
                <w:color w:val="000000"/>
                <w:szCs w:val="22"/>
                <w:lang w:eastAsia="zh-CN"/>
              </w:rPr>
            </w:pPr>
            <w:proofErr w:type="spellStart"/>
            <w:r w:rsidRPr="00110101">
              <w:rPr>
                <w:rFonts w:eastAsia="Times New Roman"/>
                <w:i/>
                <w:color w:val="000000"/>
                <w:szCs w:val="22"/>
                <w:lang w:eastAsia="zh-CN"/>
              </w:rPr>
              <w:t>beri</w:t>
            </w:r>
            <w:proofErr w:type="spellEnd"/>
            <w:r w:rsidRPr="00110101">
              <w:rPr>
                <w:rFonts w:eastAsia="Times New Roman"/>
                <w:color w:val="000000"/>
                <w:szCs w:val="22"/>
                <w:lang w:eastAsia="zh-CN"/>
              </w:rPr>
              <w:t xml:space="preserve"> (give)</w:t>
            </w:r>
          </w:p>
        </w:tc>
        <w:tc>
          <w:tcPr>
            <w:tcW w:w="4678" w:type="dxa"/>
            <w:tcBorders>
              <w:top w:val="nil"/>
              <w:left w:val="nil"/>
              <w:bottom w:val="nil"/>
              <w:right w:val="nil"/>
            </w:tcBorders>
            <w:shd w:val="clear" w:color="auto" w:fill="auto"/>
            <w:noWrap/>
            <w:hideMark/>
          </w:tcPr>
          <w:p w14:paraId="0E44BCFC"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r>
              <w:rPr>
                <w:rFonts w:eastAsia="Times New Roman"/>
                <w:color w:val="000000"/>
                <w:szCs w:val="22"/>
                <w:lang w:eastAsia="zh-CN"/>
              </w:rPr>
              <w:t xml:space="preserve">                                0.2</w:t>
            </w:r>
          </w:p>
        </w:tc>
      </w:tr>
      <w:tr w:rsidR="0053610E" w:rsidRPr="00110101" w14:paraId="2521DCE6" w14:textId="77777777" w:rsidTr="00F166F2">
        <w:trPr>
          <w:trHeight w:val="244"/>
          <w:jc w:val="center"/>
        </w:trPr>
        <w:tc>
          <w:tcPr>
            <w:tcW w:w="485" w:type="dxa"/>
            <w:tcBorders>
              <w:top w:val="nil"/>
              <w:left w:val="nil"/>
              <w:bottom w:val="nil"/>
              <w:right w:val="nil"/>
            </w:tcBorders>
            <w:shd w:val="clear" w:color="auto" w:fill="auto"/>
            <w:noWrap/>
            <w:hideMark/>
          </w:tcPr>
          <w:p w14:paraId="3296BA6B"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2</w:t>
            </w:r>
          </w:p>
        </w:tc>
        <w:tc>
          <w:tcPr>
            <w:tcW w:w="1783" w:type="dxa"/>
            <w:tcBorders>
              <w:top w:val="nil"/>
              <w:left w:val="nil"/>
              <w:bottom w:val="nil"/>
              <w:right w:val="nil"/>
            </w:tcBorders>
            <w:shd w:val="clear" w:color="auto" w:fill="auto"/>
            <w:noWrap/>
            <w:hideMark/>
          </w:tcPr>
          <w:p w14:paraId="5B7A754F" w14:textId="77777777" w:rsidR="0053610E" w:rsidRPr="00110101" w:rsidRDefault="0053610E" w:rsidP="00F166F2">
            <w:pPr>
              <w:spacing w:after="0"/>
              <w:jc w:val="left"/>
              <w:rPr>
                <w:rFonts w:eastAsia="Times New Roman"/>
                <w:color w:val="000000"/>
                <w:szCs w:val="22"/>
                <w:lang w:eastAsia="zh-CN"/>
              </w:rPr>
            </w:pPr>
            <w:proofErr w:type="spellStart"/>
            <w:r w:rsidRPr="00110101">
              <w:rPr>
                <w:rFonts w:eastAsia="Times New Roman"/>
                <w:i/>
                <w:color w:val="000000"/>
                <w:szCs w:val="22"/>
                <w:lang w:eastAsia="zh-CN"/>
              </w:rPr>
              <w:t>lakukan</w:t>
            </w:r>
            <w:proofErr w:type="spellEnd"/>
            <w:r w:rsidRPr="00110101">
              <w:rPr>
                <w:rFonts w:eastAsia="Times New Roman"/>
                <w:color w:val="000000"/>
                <w:szCs w:val="22"/>
                <w:lang w:eastAsia="zh-CN"/>
              </w:rPr>
              <w:t xml:space="preserve"> (do)</w:t>
            </w:r>
          </w:p>
        </w:tc>
        <w:tc>
          <w:tcPr>
            <w:tcW w:w="4678" w:type="dxa"/>
            <w:tcBorders>
              <w:top w:val="nil"/>
              <w:left w:val="nil"/>
              <w:bottom w:val="nil"/>
              <w:right w:val="nil"/>
            </w:tcBorders>
            <w:shd w:val="clear" w:color="auto" w:fill="auto"/>
            <w:noWrap/>
            <w:hideMark/>
          </w:tcPr>
          <w:p w14:paraId="03F33AC2"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3</w:t>
            </w:r>
            <w:r>
              <w:rPr>
                <w:rFonts w:eastAsia="Times New Roman"/>
                <w:color w:val="000000"/>
                <w:szCs w:val="22"/>
                <w:lang w:eastAsia="zh-CN"/>
              </w:rPr>
              <w:t xml:space="preserve">                                0.3</w:t>
            </w:r>
          </w:p>
        </w:tc>
      </w:tr>
      <w:tr w:rsidR="0053610E" w:rsidRPr="00110101" w14:paraId="1CD04F42" w14:textId="77777777" w:rsidTr="00F166F2">
        <w:trPr>
          <w:trHeight w:val="244"/>
          <w:jc w:val="center"/>
        </w:trPr>
        <w:tc>
          <w:tcPr>
            <w:tcW w:w="485" w:type="dxa"/>
            <w:tcBorders>
              <w:top w:val="nil"/>
              <w:left w:val="nil"/>
              <w:bottom w:val="single" w:sz="8" w:space="0" w:color="auto"/>
              <w:right w:val="nil"/>
            </w:tcBorders>
            <w:shd w:val="clear" w:color="auto" w:fill="auto"/>
            <w:noWrap/>
          </w:tcPr>
          <w:p w14:paraId="1F2434C7"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3</w:t>
            </w:r>
          </w:p>
        </w:tc>
        <w:tc>
          <w:tcPr>
            <w:tcW w:w="1783" w:type="dxa"/>
            <w:tcBorders>
              <w:top w:val="nil"/>
              <w:left w:val="nil"/>
              <w:bottom w:val="single" w:sz="8" w:space="0" w:color="auto"/>
              <w:right w:val="nil"/>
            </w:tcBorders>
            <w:shd w:val="clear" w:color="auto" w:fill="auto"/>
            <w:noWrap/>
          </w:tcPr>
          <w:p w14:paraId="4B098C3C" w14:textId="77777777" w:rsidR="0053610E" w:rsidRPr="00110101" w:rsidRDefault="0053610E" w:rsidP="00F166F2">
            <w:pPr>
              <w:spacing w:after="0"/>
              <w:jc w:val="left"/>
              <w:rPr>
                <w:rFonts w:eastAsia="Times New Roman"/>
                <w:color w:val="000000"/>
                <w:szCs w:val="22"/>
                <w:lang w:eastAsia="zh-CN"/>
              </w:rPr>
            </w:pPr>
            <w:proofErr w:type="spellStart"/>
            <w:proofErr w:type="gramStart"/>
            <w:r w:rsidRPr="00110101">
              <w:rPr>
                <w:rFonts w:eastAsia="Times New Roman"/>
                <w:i/>
                <w:color w:val="000000"/>
                <w:szCs w:val="22"/>
                <w:lang w:eastAsia="zh-CN"/>
              </w:rPr>
              <w:t>pimpin</w:t>
            </w:r>
            <w:proofErr w:type="spellEnd"/>
            <w:proofErr w:type="gramEnd"/>
            <w:r w:rsidRPr="00110101">
              <w:rPr>
                <w:rFonts w:eastAsia="Times New Roman"/>
                <w:color w:val="000000"/>
                <w:szCs w:val="22"/>
                <w:lang w:eastAsia="zh-CN"/>
              </w:rPr>
              <w:t xml:space="preserve"> (lead)</w:t>
            </w:r>
          </w:p>
        </w:tc>
        <w:tc>
          <w:tcPr>
            <w:tcW w:w="4678" w:type="dxa"/>
            <w:tcBorders>
              <w:top w:val="nil"/>
              <w:left w:val="nil"/>
              <w:bottom w:val="single" w:sz="8" w:space="0" w:color="auto"/>
              <w:right w:val="nil"/>
            </w:tcBorders>
            <w:shd w:val="clear" w:color="auto" w:fill="auto"/>
            <w:noWrap/>
          </w:tcPr>
          <w:p w14:paraId="4855C0C0"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5</w:t>
            </w:r>
            <w:r>
              <w:rPr>
                <w:rFonts w:eastAsia="Times New Roman"/>
                <w:color w:val="000000"/>
                <w:szCs w:val="22"/>
                <w:lang w:eastAsia="zh-CN"/>
              </w:rPr>
              <w:t xml:space="preserve">                                0.5</w:t>
            </w:r>
          </w:p>
        </w:tc>
      </w:tr>
    </w:tbl>
    <w:p w14:paraId="7E7D51B8" w14:textId="2C38311C" w:rsidR="0053610E" w:rsidRDefault="0053610E" w:rsidP="0053610E">
      <w:pPr>
        <w:spacing w:before="120" w:after="0"/>
        <w:jc w:val="center"/>
        <w:rPr>
          <w:color w:val="FF0000"/>
          <w:sz w:val="24"/>
        </w:rPr>
      </w:pPr>
    </w:p>
    <w:p w14:paraId="02C0B93F" w14:textId="368F5099" w:rsidR="00427078" w:rsidRDefault="00427078" w:rsidP="0053610E">
      <w:pPr>
        <w:spacing w:before="120" w:after="0"/>
        <w:jc w:val="center"/>
        <w:rPr>
          <w:color w:val="FF0000"/>
          <w:sz w:val="24"/>
        </w:rPr>
      </w:pPr>
    </w:p>
    <w:p w14:paraId="3313C597" w14:textId="189011B1" w:rsidR="00427078" w:rsidRDefault="00427078" w:rsidP="0053610E">
      <w:pPr>
        <w:spacing w:before="120" w:after="0"/>
        <w:jc w:val="center"/>
        <w:rPr>
          <w:color w:val="FF0000"/>
          <w:sz w:val="24"/>
        </w:rPr>
      </w:pPr>
    </w:p>
    <w:p w14:paraId="6A0372FD" w14:textId="77777777" w:rsidR="00427078" w:rsidRPr="00110101" w:rsidRDefault="00427078" w:rsidP="0053610E">
      <w:pPr>
        <w:spacing w:before="120" w:after="0"/>
        <w:jc w:val="center"/>
        <w:rPr>
          <w:color w:val="FF0000"/>
          <w:sz w:val="24"/>
        </w:rPr>
      </w:pPr>
    </w:p>
    <w:p w14:paraId="7973F00D" w14:textId="1A8DDD57" w:rsidR="0053610E" w:rsidRPr="00592142" w:rsidRDefault="0053610E" w:rsidP="00592142">
      <w:pPr>
        <w:tabs>
          <w:tab w:val="left" w:pos="450"/>
        </w:tabs>
        <w:spacing w:before="120" w:after="0"/>
        <w:jc w:val="center"/>
      </w:pPr>
      <w:r w:rsidRPr="00110101">
        <w:rPr>
          <w:b/>
          <w:sz w:val="24"/>
          <w:lang w:val="en-US"/>
        </w:rPr>
        <w:t xml:space="preserve">Table 2 </w:t>
      </w:r>
      <w:r w:rsidRPr="00110101">
        <w:rPr>
          <w:bCs/>
          <w:sz w:val="24"/>
          <w:lang w:val="en-US"/>
        </w:rPr>
        <w:t>The description of group data A and B</w:t>
      </w:r>
      <w:r>
        <w:rPr>
          <w:bCs/>
          <w:sz w:val="24"/>
          <w:lang w:val="en-US"/>
        </w:rPr>
        <w:t xml:space="preserve"> </w:t>
      </w:r>
    </w:p>
    <w:tbl>
      <w:tblPr>
        <w:tblW w:w="7200" w:type="dxa"/>
        <w:jc w:val="center"/>
        <w:tblLook w:val="04A0" w:firstRow="1" w:lastRow="0" w:firstColumn="1" w:lastColumn="0" w:noHBand="0" w:noVBand="1"/>
      </w:tblPr>
      <w:tblGrid>
        <w:gridCol w:w="485"/>
        <w:gridCol w:w="1140"/>
        <w:gridCol w:w="1260"/>
        <w:gridCol w:w="4315"/>
      </w:tblGrid>
      <w:tr w:rsidR="0053610E" w:rsidRPr="00110101" w14:paraId="6ECA33A4" w14:textId="77777777" w:rsidTr="00F166F2">
        <w:trPr>
          <w:trHeight w:val="300"/>
          <w:jc w:val="center"/>
        </w:trPr>
        <w:tc>
          <w:tcPr>
            <w:tcW w:w="440" w:type="dxa"/>
            <w:tcBorders>
              <w:top w:val="single" w:sz="4" w:space="0" w:color="auto"/>
              <w:left w:val="nil"/>
              <w:bottom w:val="single" w:sz="4" w:space="0" w:color="auto"/>
              <w:right w:val="nil"/>
            </w:tcBorders>
            <w:shd w:val="clear" w:color="auto" w:fill="auto"/>
            <w:noWrap/>
            <w:vAlign w:val="bottom"/>
            <w:hideMark/>
          </w:tcPr>
          <w:p w14:paraId="6FCD2459"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No</w:t>
            </w:r>
          </w:p>
        </w:tc>
        <w:tc>
          <w:tcPr>
            <w:tcW w:w="1140" w:type="dxa"/>
            <w:tcBorders>
              <w:top w:val="single" w:sz="4" w:space="0" w:color="auto"/>
              <w:left w:val="nil"/>
              <w:bottom w:val="single" w:sz="4" w:space="0" w:color="auto"/>
              <w:right w:val="nil"/>
            </w:tcBorders>
            <w:shd w:val="clear" w:color="auto" w:fill="auto"/>
            <w:noWrap/>
            <w:vAlign w:val="bottom"/>
            <w:hideMark/>
          </w:tcPr>
          <w:p w14:paraId="2BF84D77" w14:textId="77777777" w:rsidR="0053610E" w:rsidRPr="00110101" w:rsidRDefault="0053610E" w:rsidP="00F166F2">
            <w:pPr>
              <w:spacing w:after="0"/>
              <w:rPr>
                <w:rFonts w:eastAsia="Times New Roman"/>
                <w:b/>
                <w:bCs/>
                <w:color w:val="000000"/>
                <w:szCs w:val="22"/>
                <w:lang w:eastAsia="zh-CN"/>
              </w:rPr>
            </w:pPr>
            <w:r w:rsidRPr="00110101">
              <w:rPr>
                <w:rFonts w:eastAsia="Times New Roman"/>
                <w:b/>
                <w:bCs/>
                <w:color w:val="000000"/>
                <w:szCs w:val="22"/>
                <w:lang w:eastAsia="zh-CN"/>
              </w:rPr>
              <w:t xml:space="preserve"> Data Set</w:t>
            </w:r>
          </w:p>
        </w:tc>
        <w:tc>
          <w:tcPr>
            <w:tcW w:w="1260" w:type="dxa"/>
            <w:tcBorders>
              <w:top w:val="single" w:sz="4" w:space="0" w:color="auto"/>
              <w:left w:val="nil"/>
              <w:bottom w:val="single" w:sz="4" w:space="0" w:color="auto"/>
              <w:right w:val="nil"/>
            </w:tcBorders>
            <w:shd w:val="clear" w:color="auto" w:fill="auto"/>
            <w:noWrap/>
            <w:vAlign w:val="bottom"/>
            <w:hideMark/>
          </w:tcPr>
          <w:p w14:paraId="6FC08DB1"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Total Record</w:t>
            </w:r>
          </w:p>
        </w:tc>
        <w:tc>
          <w:tcPr>
            <w:tcW w:w="4360" w:type="dxa"/>
            <w:tcBorders>
              <w:top w:val="single" w:sz="4" w:space="0" w:color="auto"/>
              <w:left w:val="nil"/>
              <w:bottom w:val="single" w:sz="4" w:space="0" w:color="auto"/>
              <w:right w:val="nil"/>
            </w:tcBorders>
            <w:shd w:val="clear" w:color="auto" w:fill="auto"/>
            <w:vAlign w:val="bottom"/>
            <w:hideMark/>
          </w:tcPr>
          <w:p w14:paraId="4908B9BC"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Description</w:t>
            </w:r>
          </w:p>
        </w:tc>
      </w:tr>
      <w:tr w:rsidR="0053610E" w:rsidRPr="00110101" w14:paraId="4572E62B" w14:textId="77777777" w:rsidTr="00F166F2">
        <w:trPr>
          <w:trHeight w:val="300"/>
          <w:jc w:val="center"/>
        </w:trPr>
        <w:tc>
          <w:tcPr>
            <w:tcW w:w="440" w:type="dxa"/>
            <w:tcBorders>
              <w:top w:val="nil"/>
              <w:left w:val="nil"/>
              <w:bottom w:val="nil"/>
              <w:right w:val="nil"/>
            </w:tcBorders>
            <w:shd w:val="clear" w:color="auto" w:fill="auto"/>
            <w:noWrap/>
            <w:hideMark/>
          </w:tcPr>
          <w:p w14:paraId="5E2C0C51"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1</w:t>
            </w:r>
          </w:p>
        </w:tc>
        <w:tc>
          <w:tcPr>
            <w:tcW w:w="1140" w:type="dxa"/>
            <w:tcBorders>
              <w:top w:val="nil"/>
              <w:left w:val="nil"/>
              <w:bottom w:val="nil"/>
              <w:right w:val="nil"/>
            </w:tcBorders>
            <w:shd w:val="clear" w:color="auto" w:fill="auto"/>
            <w:noWrap/>
            <w:hideMark/>
          </w:tcPr>
          <w:p w14:paraId="5AE17570"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w:t>
            </w:r>
          </w:p>
        </w:tc>
        <w:tc>
          <w:tcPr>
            <w:tcW w:w="1260" w:type="dxa"/>
            <w:tcBorders>
              <w:top w:val="nil"/>
              <w:left w:val="nil"/>
              <w:bottom w:val="nil"/>
              <w:right w:val="nil"/>
            </w:tcBorders>
            <w:shd w:val="clear" w:color="auto" w:fill="auto"/>
            <w:noWrap/>
            <w:hideMark/>
          </w:tcPr>
          <w:p w14:paraId="166326C0"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52</w:t>
            </w:r>
          </w:p>
        </w:tc>
        <w:tc>
          <w:tcPr>
            <w:tcW w:w="4360" w:type="dxa"/>
            <w:tcBorders>
              <w:top w:val="nil"/>
              <w:left w:val="nil"/>
              <w:bottom w:val="nil"/>
              <w:right w:val="nil"/>
            </w:tcBorders>
            <w:shd w:val="clear" w:color="auto" w:fill="auto"/>
            <w:hideMark/>
          </w:tcPr>
          <w:p w14:paraId="74D25E27"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 xml:space="preserve">Data were directly taken by using the interview bot application </w:t>
            </w:r>
          </w:p>
        </w:tc>
      </w:tr>
      <w:tr w:rsidR="0053610E" w:rsidRPr="00110101" w14:paraId="462ACC2C" w14:textId="77777777" w:rsidTr="00F166F2">
        <w:trPr>
          <w:trHeight w:val="615"/>
          <w:jc w:val="center"/>
        </w:trPr>
        <w:tc>
          <w:tcPr>
            <w:tcW w:w="440" w:type="dxa"/>
            <w:tcBorders>
              <w:top w:val="nil"/>
              <w:left w:val="nil"/>
              <w:bottom w:val="single" w:sz="8" w:space="0" w:color="auto"/>
              <w:right w:val="nil"/>
            </w:tcBorders>
            <w:shd w:val="clear" w:color="auto" w:fill="auto"/>
            <w:noWrap/>
            <w:hideMark/>
          </w:tcPr>
          <w:p w14:paraId="63F4DDF4"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2</w:t>
            </w:r>
          </w:p>
        </w:tc>
        <w:tc>
          <w:tcPr>
            <w:tcW w:w="1140" w:type="dxa"/>
            <w:tcBorders>
              <w:top w:val="nil"/>
              <w:left w:val="nil"/>
              <w:bottom w:val="single" w:sz="8" w:space="0" w:color="auto"/>
              <w:right w:val="nil"/>
            </w:tcBorders>
            <w:shd w:val="clear" w:color="auto" w:fill="auto"/>
            <w:noWrap/>
            <w:hideMark/>
          </w:tcPr>
          <w:p w14:paraId="43F3CDC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B</w:t>
            </w:r>
          </w:p>
        </w:tc>
        <w:tc>
          <w:tcPr>
            <w:tcW w:w="1260" w:type="dxa"/>
            <w:tcBorders>
              <w:top w:val="nil"/>
              <w:left w:val="nil"/>
              <w:bottom w:val="single" w:sz="8" w:space="0" w:color="auto"/>
              <w:right w:val="nil"/>
            </w:tcBorders>
            <w:shd w:val="clear" w:color="auto" w:fill="auto"/>
            <w:noWrap/>
            <w:hideMark/>
          </w:tcPr>
          <w:p w14:paraId="7B2A39F5"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1153</w:t>
            </w:r>
          </w:p>
        </w:tc>
        <w:tc>
          <w:tcPr>
            <w:tcW w:w="4360" w:type="dxa"/>
            <w:tcBorders>
              <w:top w:val="nil"/>
              <w:left w:val="nil"/>
              <w:bottom w:val="single" w:sz="8" w:space="0" w:color="auto"/>
              <w:right w:val="nil"/>
            </w:tcBorders>
            <w:shd w:val="clear" w:color="auto" w:fill="auto"/>
            <w:hideMark/>
          </w:tcPr>
          <w:p w14:paraId="1DFE7713"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Data were past historical records of conventional BEI competency mapping methods</w:t>
            </w:r>
          </w:p>
        </w:tc>
      </w:tr>
    </w:tbl>
    <w:p w14:paraId="72E79DA1" w14:textId="77777777" w:rsidR="0053610E" w:rsidRPr="00110101" w:rsidRDefault="0053610E" w:rsidP="0053610E">
      <w:pPr>
        <w:tabs>
          <w:tab w:val="left" w:pos="450"/>
        </w:tabs>
        <w:spacing w:after="0"/>
        <w:rPr>
          <w:bCs/>
          <w:kern w:val="28"/>
          <w:sz w:val="24"/>
        </w:rPr>
      </w:pPr>
    </w:p>
    <w:p w14:paraId="23E5755D" w14:textId="68E25E4F" w:rsidR="0053610E" w:rsidRDefault="0053610E" w:rsidP="0053610E">
      <w:pPr>
        <w:tabs>
          <w:tab w:val="left" w:pos="450"/>
        </w:tabs>
        <w:jc w:val="center"/>
        <w:rPr>
          <w:b/>
          <w:sz w:val="24"/>
          <w:lang w:val="en-US"/>
        </w:rPr>
      </w:pPr>
    </w:p>
    <w:p w14:paraId="4F48E0E1" w14:textId="39E7EBF5" w:rsidR="00427078" w:rsidRDefault="00427078" w:rsidP="0053610E">
      <w:pPr>
        <w:tabs>
          <w:tab w:val="left" w:pos="450"/>
        </w:tabs>
        <w:jc w:val="center"/>
        <w:rPr>
          <w:b/>
          <w:sz w:val="24"/>
          <w:lang w:val="en-US"/>
        </w:rPr>
      </w:pPr>
    </w:p>
    <w:p w14:paraId="1153F624" w14:textId="5D167847" w:rsidR="00427078" w:rsidRDefault="00427078" w:rsidP="0053610E">
      <w:pPr>
        <w:tabs>
          <w:tab w:val="left" w:pos="450"/>
        </w:tabs>
        <w:jc w:val="center"/>
        <w:rPr>
          <w:b/>
          <w:sz w:val="24"/>
          <w:lang w:val="en-US"/>
        </w:rPr>
      </w:pPr>
    </w:p>
    <w:p w14:paraId="42111449" w14:textId="2443FBDA" w:rsidR="00427078" w:rsidRDefault="00427078" w:rsidP="0053610E">
      <w:pPr>
        <w:tabs>
          <w:tab w:val="left" w:pos="450"/>
        </w:tabs>
        <w:jc w:val="center"/>
        <w:rPr>
          <w:b/>
          <w:sz w:val="24"/>
          <w:lang w:val="en-US"/>
        </w:rPr>
      </w:pPr>
    </w:p>
    <w:p w14:paraId="5F21B109" w14:textId="2A91941E" w:rsidR="00427078" w:rsidRDefault="00427078" w:rsidP="0053610E">
      <w:pPr>
        <w:tabs>
          <w:tab w:val="left" w:pos="450"/>
        </w:tabs>
        <w:jc w:val="center"/>
        <w:rPr>
          <w:b/>
          <w:sz w:val="24"/>
          <w:lang w:val="en-US"/>
        </w:rPr>
      </w:pPr>
    </w:p>
    <w:p w14:paraId="2DEC0151" w14:textId="51FB3FAA" w:rsidR="00427078" w:rsidRDefault="00427078" w:rsidP="0053610E">
      <w:pPr>
        <w:tabs>
          <w:tab w:val="left" w:pos="450"/>
        </w:tabs>
        <w:jc w:val="center"/>
        <w:rPr>
          <w:b/>
          <w:sz w:val="24"/>
          <w:lang w:val="en-US"/>
        </w:rPr>
      </w:pPr>
    </w:p>
    <w:p w14:paraId="2EC64249" w14:textId="06E9C915" w:rsidR="00427078" w:rsidRDefault="00427078" w:rsidP="0053610E">
      <w:pPr>
        <w:tabs>
          <w:tab w:val="left" w:pos="450"/>
        </w:tabs>
        <w:jc w:val="center"/>
        <w:rPr>
          <w:b/>
          <w:sz w:val="24"/>
          <w:lang w:val="en-US"/>
        </w:rPr>
      </w:pPr>
    </w:p>
    <w:p w14:paraId="51D3E6F2" w14:textId="494FB438" w:rsidR="00427078" w:rsidRDefault="00427078" w:rsidP="0053610E">
      <w:pPr>
        <w:tabs>
          <w:tab w:val="left" w:pos="450"/>
        </w:tabs>
        <w:jc w:val="center"/>
        <w:rPr>
          <w:b/>
          <w:sz w:val="24"/>
          <w:lang w:val="en-US"/>
        </w:rPr>
      </w:pPr>
    </w:p>
    <w:p w14:paraId="11C1AE2D" w14:textId="4E43A20E" w:rsidR="00427078" w:rsidRDefault="00427078" w:rsidP="0053610E">
      <w:pPr>
        <w:tabs>
          <w:tab w:val="left" w:pos="450"/>
        </w:tabs>
        <w:jc w:val="center"/>
        <w:rPr>
          <w:b/>
          <w:sz w:val="24"/>
          <w:lang w:val="en-US"/>
        </w:rPr>
      </w:pPr>
    </w:p>
    <w:p w14:paraId="13ACC549" w14:textId="66193EF5" w:rsidR="00427078" w:rsidRDefault="00427078" w:rsidP="0053610E">
      <w:pPr>
        <w:tabs>
          <w:tab w:val="left" w:pos="450"/>
        </w:tabs>
        <w:jc w:val="center"/>
        <w:rPr>
          <w:b/>
          <w:sz w:val="24"/>
          <w:lang w:val="en-US"/>
        </w:rPr>
      </w:pPr>
    </w:p>
    <w:p w14:paraId="71913B1B" w14:textId="6B956F8B" w:rsidR="00427078" w:rsidRDefault="00427078" w:rsidP="0053610E">
      <w:pPr>
        <w:tabs>
          <w:tab w:val="left" w:pos="450"/>
        </w:tabs>
        <w:jc w:val="center"/>
        <w:rPr>
          <w:b/>
          <w:sz w:val="24"/>
          <w:lang w:val="en-US"/>
        </w:rPr>
      </w:pPr>
    </w:p>
    <w:p w14:paraId="5EE527B2" w14:textId="1830CFC7" w:rsidR="00427078" w:rsidRDefault="00427078" w:rsidP="0053610E">
      <w:pPr>
        <w:tabs>
          <w:tab w:val="left" w:pos="450"/>
        </w:tabs>
        <w:jc w:val="center"/>
        <w:rPr>
          <w:b/>
          <w:sz w:val="24"/>
          <w:lang w:val="en-US"/>
        </w:rPr>
      </w:pPr>
    </w:p>
    <w:p w14:paraId="239FBF4A" w14:textId="427A43FD" w:rsidR="00427078" w:rsidRDefault="00427078" w:rsidP="0053610E">
      <w:pPr>
        <w:tabs>
          <w:tab w:val="left" w:pos="450"/>
        </w:tabs>
        <w:jc w:val="center"/>
        <w:rPr>
          <w:b/>
          <w:sz w:val="24"/>
          <w:lang w:val="en-US"/>
        </w:rPr>
      </w:pPr>
    </w:p>
    <w:p w14:paraId="678F0D09" w14:textId="75F40116" w:rsidR="00427078" w:rsidRDefault="00427078" w:rsidP="0053610E">
      <w:pPr>
        <w:tabs>
          <w:tab w:val="left" w:pos="450"/>
        </w:tabs>
        <w:jc w:val="center"/>
        <w:rPr>
          <w:b/>
          <w:sz w:val="24"/>
          <w:lang w:val="en-US"/>
        </w:rPr>
      </w:pPr>
    </w:p>
    <w:p w14:paraId="2CDA9BA2" w14:textId="4F710375" w:rsidR="00427078" w:rsidRDefault="00427078" w:rsidP="0053610E">
      <w:pPr>
        <w:tabs>
          <w:tab w:val="left" w:pos="450"/>
        </w:tabs>
        <w:jc w:val="center"/>
        <w:rPr>
          <w:b/>
          <w:sz w:val="24"/>
          <w:lang w:val="en-US"/>
        </w:rPr>
      </w:pPr>
    </w:p>
    <w:p w14:paraId="3D9E89D4" w14:textId="77777777" w:rsidR="00592142" w:rsidRDefault="00592142" w:rsidP="0053610E">
      <w:pPr>
        <w:tabs>
          <w:tab w:val="left" w:pos="450"/>
        </w:tabs>
        <w:jc w:val="center"/>
        <w:rPr>
          <w:b/>
          <w:sz w:val="24"/>
          <w:lang w:val="en-US"/>
        </w:rPr>
      </w:pPr>
    </w:p>
    <w:p w14:paraId="6E7E1518" w14:textId="77777777" w:rsidR="0053610E" w:rsidRDefault="0053610E" w:rsidP="00427078">
      <w:pPr>
        <w:tabs>
          <w:tab w:val="left" w:pos="450"/>
        </w:tabs>
        <w:rPr>
          <w:b/>
          <w:sz w:val="24"/>
          <w:lang w:val="en-US"/>
        </w:rPr>
      </w:pPr>
    </w:p>
    <w:p w14:paraId="34D428E8" w14:textId="464209C8" w:rsidR="0053610E" w:rsidRPr="00110101" w:rsidRDefault="0053610E" w:rsidP="0053610E">
      <w:pPr>
        <w:tabs>
          <w:tab w:val="left" w:pos="450"/>
        </w:tabs>
        <w:jc w:val="center"/>
        <w:rPr>
          <w:sz w:val="24"/>
          <w:lang w:val="en-US"/>
        </w:rPr>
      </w:pPr>
      <w:r w:rsidRPr="00110101">
        <w:rPr>
          <w:b/>
          <w:sz w:val="24"/>
          <w:lang w:val="en-US"/>
        </w:rPr>
        <w:lastRenderedPageBreak/>
        <w:t>Table 3</w:t>
      </w:r>
      <w:r w:rsidRPr="00110101">
        <w:rPr>
          <w:sz w:val="24"/>
          <w:lang w:val="en-US"/>
        </w:rPr>
        <w:t xml:space="preserve"> Example of Snippet of Answers and Competency Level Provided by Assessors </w:t>
      </w:r>
    </w:p>
    <w:tbl>
      <w:tblPr>
        <w:tblW w:w="10815" w:type="dxa"/>
        <w:tblInd w:w="-567" w:type="dxa"/>
        <w:tblLayout w:type="fixed"/>
        <w:tblLook w:val="04A0" w:firstRow="1" w:lastRow="0" w:firstColumn="1" w:lastColumn="0" w:noHBand="0" w:noVBand="1"/>
      </w:tblPr>
      <w:tblGrid>
        <w:gridCol w:w="902"/>
        <w:gridCol w:w="1142"/>
        <w:gridCol w:w="1460"/>
        <w:gridCol w:w="3070"/>
        <w:gridCol w:w="2779"/>
        <w:gridCol w:w="1462"/>
      </w:tblGrid>
      <w:tr w:rsidR="0053610E" w:rsidRPr="00110101" w14:paraId="3D941852" w14:textId="77777777" w:rsidTr="00427078">
        <w:trPr>
          <w:trHeight w:val="128"/>
        </w:trPr>
        <w:tc>
          <w:tcPr>
            <w:tcW w:w="902" w:type="dxa"/>
            <w:tcBorders>
              <w:top w:val="single" w:sz="4" w:space="0" w:color="auto"/>
              <w:left w:val="nil"/>
              <w:bottom w:val="single" w:sz="4" w:space="0" w:color="auto"/>
              <w:right w:val="nil"/>
            </w:tcBorders>
            <w:shd w:val="clear" w:color="auto" w:fill="auto"/>
            <w:hideMark/>
          </w:tcPr>
          <w:p w14:paraId="4A3227FE" w14:textId="77777777" w:rsidR="0053610E" w:rsidRPr="00110101" w:rsidRDefault="0053610E" w:rsidP="00427078">
            <w:pPr>
              <w:spacing w:after="0"/>
              <w:ind w:right="-253"/>
              <w:jc w:val="center"/>
              <w:rPr>
                <w:rFonts w:eastAsia="Times New Roman"/>
                <w:b/>
                <w:bCs/>
                <w:color w:val="000000"/>
                <w:sz w:val="20"/>
                <w:szCs w:val="20"/>
                <w:lang w:eastAsia="zh-CN"/>
              </w:rPr>
            </w:pPr>
            <w:r w:rsidRPr="00110101">
              <w:rPr>
                <w:rFonts w:eastAsia="Times New Roman"/>
                <w:b/>
                <w:bCs/>
                <w:color w:val="000000"/>
                <w:sz w:val="20"/>
                <w:szCs w:val="20"/>
                <w:lang w:eastAsia="zh-CN"/>
              </w:rPr>
              <w:t>Group Data</w:t>
            </w:r>
          </w:p>
        </w:tc>
        <w:tc>
          <w:tcPr>
            <w:tcW w:w="1142" w:type="dxa"/>
            <w:tcBorders>
              <w:top w:val="single" w:sz="4" w:space="0" w:color="auto"/>
              <w:left w:val="nil"/>
              <w:bottom w:val="single" w:sz="4" w:space="0" w:color="auto"/>
              <w:right w:val="nil"/>
            </w:tcBorders>
            <w:shd w:val="clear" w:color="auto" w:fill="auto"/>
            <w:hideMark/>
          </w:tcPr>
          <w:p w14:paraId="013521B4" w14:textId="77777777" w:rsidR="0053610E" w:rsidRPr="00110101" w:rsidRDefault="0053610E" w:rsidP="00F166F2">
            <w:pPr>
              <w:spacing w:after="0"/>
              <w:jc w:val="center"/>
              <w:rPr>
                <w:rFonts w:eastAsia="Times New Roman"/>
                <w:b/>
                <w:bCs/>
                <w:color w:val="000000"/>
                <w:sz w:val="20"/>
                <w:szCs w:val="20"/>
                <w:lang w:eastAsia="zh-CN"/>
              </w:rPr>
            </w:pPr>
            <w:r w:rsidRPr="00110101">
              <w:rPr>
                <w:rFonts w:eastAsia="Times New Roman"/>
                <w:b/>
                <w:bCs/>
                <w:color w:val="000000"/>
                <w:sz w:val="20"/>
                <w:szCs w:val="20"/>
                <w:lang w:eastAsia="zh-CN"/>
              </w:rPr>
              <w:t>Employee</w:t>
            </w:r>
          </w:p>
        </w:tc>
        <w:tc>
          <w:tcPr>
            <w:tcW w:w="1460" w:type="dxa"/>
            <w:tcBorders>
              <w:top w:val="single" w:sz="4" w:space="0" w:color="auto"/>
              <w:left w:val="nil"/>
              <w:bottom w:val="single" w:sz="4" w:space="0" w:color="auto"/>
              <w:right w:val="nil"/>
            </w:tcBorders>
            <w:shd w:val="clear" w:color="auto" w:fill="auto"/>
            <w:hideMark/>
          </w:tcPr>
          <w:p w14:paraId="6E5AB57A" w14:textId="77777777" w:rsidR="0053610E" w:rsidRPr="00110101" w:rsidRDefault="0053610E" w:rsidP="00F166F2">
            <w:pPr>
              <w:spacing w:after="0"/>
              <w:jc w:val="center"/>
              <w:rPr>
                <w:rFonts w:eastAsia="Times New Roman"/>
                <w:b/>
                <w:bCs/>
                <w:color w:val="000000"/>
                <w:sz w:val="20"/>
                <w:szCs w:val="20"/>
                <w:lang w:eastAsia="zh-CN"/>
              </w:rPr>
            </w:pPr>
            <w:r w:rsidRPr="00110101">
              <w:rPr>
                <w:rFonts w:eastAsia="Times New Roman"/>
                <w:b/>
                <w:bCs/>
                <w:color w:val="000000"/>
                <w:sz w:val="20"/>
                <w:szCs w:val="20"/>
                <w:lang w:eastAsia="zh-CN"/>
              </w:rPr>
              <w:t>Competency</w:t>
            </w:r>
          </w:p>
        </w:tc>
        <w:tc>
          <w:tcPr>
            <w:tcW w:w="5849" w:type="dxa"/>
            <w:gridSpan w:val="2"/>
            <w:tcBorders>
              <w:top w:val="single" w:sz="4" w:space="0" w:color="auto"/>
              <w:left w:val="nil"/>
              <w:bottom w:val="single" w:sz="4" w:space="0" w:color="auto"/>
              <w:right w:val="nil"/>
            </w:tcBorders>
            <w:shd w:val="clear" w:color="auto" w:fill="auto"/>
            <w:hideMark/>
          </w:tcPr>
          <w:p w14:paraId="28F10747" w14:textId="77777777" w:rsidR="0053610E" w:rsidRPr="00110101" w:rsidRDefault="0053610E" w:rsidP="00F166F2">
            <w:pPr>
              <w:spacing w:after="0"/>
              <w:jc w:val="center"/>
              <w:rPr>
                <w:rFonts w:eastAsia="Times New Roman"/>
                <w:b/>
                <w:bCs/>
                <w:color w:val="000000"/>
                <w:sz w:val="20"/>
                <w:szCs w:val="20"/>
                <w:lang w:eastAsia="zh-CN"/>
              </w:rPr>
            </w:pPr>
            <w:r w:rsidRPr="00110101">
              <w:rPr>
                <w:rFonts w:eastAsia="Times New Roman"/>
                <w:b/>
                <w:bCs/>
                <w:color w:val="000000"/>
                <w:sz w:val="20"/>
                <w:szCs w:val="20"/>
                <w:lang w:eastAsia="zh-CN"/>
              </w:rPr>
              <w:t>Snippet of Answers</w:t>
            </w:r>
          </w:p>
        </w:tc>
        <w:tc>
          <w:tcPr>
            <w:tcW w:w="1462" w:type="dxa"/>
            <w:tcBorders>
              <w:top w:val="single" w:sz="4" w:space="0" w:color="auto"/>
              <w:left w:val="nil"/>
              <w:bottom w:val="single" w:sz="4" w:space="0" w:color="auto"/>
              <w:right w:val="nil"/>
            </w:tcBorders>
            <w:shd w:val="clear" w:color="auto" w:fill="auto"/>
            <w:hideMark/>
          </w:tcPr>
          <w:p w14:paraId="41B0FAD8" w14:textId="77777777" w:rsidR="0053610E" w:rsidRPr="00110101" w:rsidRDefault="0053610E" w:rsidP="00F166F2">
            <w:pPr>
              <w:spacing w:after="0"/>
              <w:jc w:val="left"/>
              <w:rPr>
                <w:rFonts w:eastAsia="Times New Roman"/>
                <w:b/>
                <w:bCs/>
                <w:color w:val="000000"/>
                <w:sz w:val="20"/>
                <w:szCs w:val="20"/>
                <w:lang w:eastAsia="zh-CN"/>
              </w:rPr>
            </w:pPr>
            <w:r w:rsidRPr="00110101">
              <w:rPr>
                <w:rFonts w:eastAsia="Times New Roman"/>
                <w:b/>
                <w:bCs/>
                <w:color w:val="000000"/>
                <w:sz w:val="20"/>
                <w:szCs w:val="20"/>
                <w:lang w:eastAsia="zh-CN"/>
              </w:rPr>
              <w:t xml:space="preserve">Competency level </w:t>
            </w:r>
          </w:p>
        </w:tc>
      </w:tr>
      <w:tr w:rsidR="0053610E" w:rsidRPr="00110101" w14:paraId="3936B782" w14:textId="77777777" w:rsidTr="00427078">
        <w:trPr>
          <w:trHeight w:val="847"/>
        </w:trPr>
        <w:tc>
          <w:tcPr>
            <w:tcW w:w="902" w:type="dxa"/>
            <w:tcBorders>
              <w:top w:val="nil"/>
              <w:left w:val="nil"/>
              <w:bottom w:val="nil"/>
              <w:right w:val="nil"/>
            </w:tcBorders>
            <w:shd w:val="clear" w:color="auto" w:fill="auto"/>
            <w:noWrap/>
            <w:hideMark/>
          </w:tcPr>
          <w:p w14:paraId="7575D22F"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A</w:t>
            </w:r>
          </w:p>
        </w:tc>
        <w:tc>
          <w:tcPr>
            <w:tcW w:w="1142" w:type="dxa"/>
            <w:tcBorders>
              <w:top w:val="nil"/>
              <w:left w:val="nil"/>
              <w:bottom w:val="nil"/>
              <w:right w:val="nil"/>
            </w:tcBorders>
            <w:shd w:val="clear" w:color="auto" w:fill="auto"/>
            <w:noWrap/>
            <w:hideMark/>
          </w:tcPr>
          <w:p w14:paraId="440D5175"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1</w:t>
            </w:r>
          </w:p>
        </w:tc>
        <w:tc>
          <w:tcPr>
            <w:tcW w:w="1460" w:type="dxa"/>
            <w:tcBorders>
              <w:top w:val="nil"/>
              <w:left w:val="nil"/>
              <w:bottom w:val="single" w:sz="8" w:space="0" w:color="F4F4F4"/>
              <w:right w:val="single" w:sz="8" w:space="0" w:color="F4F4F4"/>
            </w:tcBorders>
            <w:shd w:val="clear" w:color="000000" w:fill="FFFFFF"/>
            <w:hideMark/>
          </w:tcPr>
          <w:p w14:paraId="4DFABD0F"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i/>
                <w:color w:val="333333"/>
                <w:sz w:val="20"/>
                <w:szCs w:val="20"/>
                <w:lang w:eastAsia="zh-CN"/>
              </w:rPr>
              <w:t>Kerjasama</w:t>
            </w:r>
            <w:r w:rsidRPr="00110101">
              <w:rPr>
                <w:rFonts w:eastAsia="Times New Roman"/>
                <w:color w:val="333333"/>
                <w:sz w:val="20"/>
                <w:szCs w:val="20"/>
                <w:lang w:eastAsia="zh-CN"/>
              </w:rPr>
              <w:t xml:space="preserve"> (Teamwork)</w:t>
            </w:r>
          </w:p>
        </w:tc>
        <w:tc>
          <w:tcPr>
            <w:tcW w:w="3070" w:type="dxa"/>
            <w:tcBorders>
              <w:top w:val="nil"/>
              <w:left w:val="nil"/>
              <w:bottom w:val="single" w:sz="8" w:space="0" w:color="F4F4F4"/>
              <w:right w:val="single" w:sz="8" w:space="0" w:color="F4F4F4"/>
            </w:tcBorders>
            <w:shd w:val="clear" w:color="000000" w:fill="FFFFFF"/>
            <w:hideMark/>
          </w:tcPr>
          <w:p w14:paraId="2733D433" w14:textId="77777777" w:rsidR="0053610E" w:rsidRPr="00110101" w:rsidRDefault="0053610E" w:rsidP="00F166F2">
            <w:pPr>
              <w:spacing w:after="0"/>
              <w:jc w:val="left"/>
              <w:rPr>
                <w:rFonts w:eastAsia="Times New Roman"/>
                <w:i/>
                <w:color w:val="333333"/>
                <w:sz w:val="20"/>
                <w:szCs w:val="20"/>
                <w:lang w:eastAsia="zh-CN"/>
              </w:rPr>
            </w:pPr>
            <w:proofErr w:type="spellStart"/>
            <w:r w:rsidRPr="00110101">
              <w:rPr>
                <w:rFonts w:eastAsia="Times New Roman"/>
                <w:i/>
                <w:color w:val="333333"/>
                <w:sz w:val="20"/>
                <w:szCs w:val="20"/>
                <w:lang w:eastAsia="zh-CN"/>
              </w:rPr>
              <w:t>terkait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masalah</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kedisiplinan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dengan</w:t>
            </w:r>
            <w:proofErr w:type="spellEnd"/>
            <w:r w:rsidRPr="00110101">
              <w:rPr>
                <w:rFonts w:eastAsia="Times New Roman"/>
                <w:i/>
                <w:color w:val="333333"/>
                <w:sz w:val="20"/>
                <w:szCs w:val="20"/>
                <w:lang w:eastAsia="zh-CN"/>
              </w:rPr>
              <w:t xml:space="preserve"> jam </w:t>
            </w:r>
            <w:proofErr w:type="spellStart"/>
            <w:r w:rsidRPr="00110101">
              <w:rPr>
                <w:rFonts w:eastAsia="Times New Roman"/>
                <w:i/>
                <w:color w:val="333333"/>
                <w:sz w:val="20"/>
                <w:szCs w:val="20"/>
                <w:lang w:eastAsia="zh-CN"/>
              </w:rPr>
              <w:t>kerja</w:t>
            </w:r>
            <w:proofErr w:type="spellEnd"/>
            <w:r w:rsidRPr="00110101">
              <w:rPr>
                <w:rFonts w:eastAsia="Times New Roman"/>
                <w:i/>
                <w:color w:val="333333"/>
                <w:sz w:val="20"/>
                <w:szCs w:val="20"/>
                <w:lang w:eastAsia="zh-CN"/>
              </w:rPr>
              <w:t xml:space="preserve"> dan </w:t>
            </w:r>
            <w:proofErr w:type="spellStart"/>
            <w:r w:rsidRPr="00110101">
              <w:rPr>
                <w:rFonts w:eastAsia="Times New Roman"/>
                <w:i/>
                <w:color w:val="333333"/>
                <w:sz w:val="20"/>
                <w:szCs w:val="20"/>
                <w:lang w:eastAsia="zh-CN"/>
              </w:rPr>
              <w:t>tugas</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pokok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selalu</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mengingatkan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rekan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kerja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untuk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menaati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masalah</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kedisiplinan</w:t>
            </w:r>
            <w:proofErr w:type="spellEnd"/>
            <w:r w:rsidRPr="00110101">
              <w:rPr>
                <w:rFonts w:eastAsia="Times New Roman"/>
                <w:i/>
                <w:color w:val="333333"/>
                <w:sz w:val="20"/>
                <w:szCs w:val="20"/>
                <w:lang w:eastAsia="zh-CN"/>
              </w:rPr>
              <w:t xml:space="preserve"> dan </w:t>
            </w:r>
            <w:proofErr w:type="spellStart"/>
            <w:r w:rsidRPr="00110101">
              <w:rPr>
                <w:rFonts w:eastAsia="Times New Roman"/>
                <w:i/>
                <w:color w:val="333333"/>
                <w:sz w:val="20"/>
                <w:szCs w:val="20"/>
                <w:lang w:eastAsia="zh-CN"/>
              </w:rPr>
              <w:t>tugas</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pokok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sebagai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asn</w:t>
            </w:r>
            <w:proofErr w:type="spellEnd"/>
          </w:p>
        </w:tc>
        <w:tc>
          <w:tcPr>
            <w:tcW w:w="2779" w:type="dxa"/>
            <w:tcBorders>
              <w:top w:val="nil"/>
              <w:left w:val="nil"/>
              <w:bottom w:val="nil"/>
              <w:right w:val="nil"/>
            </w:tcBorders>
            <w:shd w:val="clear" w:color="000000" w:fill="FFFFFF"/>
            <w:hideMark/>
          </w:tcPr>
          <w:p w14:paraId="0A6063A6"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color w:val="333333"/>
                <w:sz w:val="20"/>
                <w:szCs w:val="20"/>
                <w:lang w:eastAsia="zh-CN"/>
              </w:rPr>
              <w:t>Regarding disciplinary issues with working hours and main tasks, I always remind my colleagues to obey disciplinary issues and main duties as assistant</w:t>
            </w:r>
          </w:p>
        </w:tc>
        <w:tc>
          <w:tcPr>
            <w:tcW w:w="1462" w:type="dxa"/>
            <w:tcBorders>
              <w:top w:val="nil"/>
              <w:left w:val="nil"/>
              <w:bottom w:val="nil"/>
              <w:right w:val="nil"/>
            </w:tcBorders>
            <w:shd w:val="clear" w:color="auto" w:fill="auto"/>
            <w:noWrap/>
            <w:hideMark/>
          </w:tcPr>
          <w:p w14:paraId="2EDB96D8" w14:textId="77777777" w:rsidR="0053610E" w:rsidRPr="00110101" w:rsidRDefault="0053610E" w:rsidP="00F166F2">
            <w:pPr>
              <w:spacing w:after="0"/>
              <w:jc w:val="center"/>
              <w:rPr>
                <w:rFonts w:eastAsia="Times New Roman"/>
                <w:color w:val="333333"/>
                <w:sz w:val="20"/>
                <w:szCs w:val="20"/>
                <w:lang w:eastAsia="zh-CN"/>
              </w:rPr>
            </w:pPr>
            <w:r w:rsidRPr="00110101">
              <w:rPr>
                <w:rFonts w:eastAsia="Times New Roman"/>
                <w:color w:val="333333"/>
                <w:sz w:val="20"/>
                <w:szCs w:val="20"/>
                <w:lang w:eastAsia="zh-CN"/>
              </w:rPr>
              <w:t>2</w:t>
            </w:r>
          </w:p>
        </w:tc>
      </w:tr>
      <w:tr w:rsidR="0053610E" w:rsidRPr="00110101" w14:paraId="61AE7FE7" w14:textId="77777777" w:rsidTr="00427078">
        <w:trPr>
          <w:trHeight w:val="1182"/>
        </w:trPr>
        <w:tc>
          <w:tcPr>
            <w:tcW w:w="902" w:type="dxa"/>
            <w:tcBorders>
              <w:top w:val="nil"/>
              <w:left w:val="nil"/>
              <w:bottom w:val="nil"/>
              <w:right w:val="nil"/>
            </w:tcBorders>
            <w:shd w:val="clear" w:color="auto" w:fill="auto"/>
            <w:noWrap/>
            <w:hideMark/>
          </w:tcPr>
          <w:p w14:paraId="032AC44E"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A</w:t>
            </w:r>
          </w:p>
        </w:tc>
        <w:tc>
          <w:tcPr>
            <w:tcW w:w="1142" w:type="dxa"/>
            <w:tcBorders>
              <w:top w:val="nil"/>
              <w:left w:val="nil"/>
              <w:bottom w:val="nil"/>
              <w:right w:val="nil"/>
            </w:tcBorders>
            <w:shd w:val="clear" w:color="auto" w:fill="auto"/>
            <w:noWrap/>
            <w:hideMark/>
          </w:tcPr>
          <w:p w14:paraId="1AB9A228"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2</w:t>
            </w:r>
          </w:p>
        </w:tc>
        <w:tc>
          <w:tcPr>
            <w:tcW w:w="1460" w:type="dxa"/>
            <w:tcBorders>
              <w:top w:val="nil"/>
              <w:left w:val="nil"/>
              <w:bottom w:val="single" w:sz="8" w:space="0" w:color="F4F4F4"/>
              <w:right w:val="single" w:sz="8" w:space="0" w:color="F4F4F4"/>
            </w:tcBorders>
            <w:shd w:val="clear" w:color="000000" w:fill="FFFFFF"/>
            <w:hideMark/>
          </w:tcPr>
          <w:p w14:paraId="5E8E8663" w14:textId="77777777" w:rsidR="0053610E" w:rsidRPr="00110101" w:rsidRDefault="0053610E" w:rsidP="00F166F2">
            <w:pPr>
              <w:spacing w:after="0"/>
              <w:jc w:val="left"/>
              <w:rPr>
                <w:rFonts w:eastAsia="Times New Roman"/>
                <w:color w:val="333333"/>
                <w:sz w:val="20"/>
                <w:szCs w:val="20"/>
                <w:lang w:eastAsia="zh-CN"/>
              </w:rPr>
            </w:pPr>
            <w:proofErr w:type="spellStart"/>
            <w:r w:rsidRPr="00110101">
              <w:rPr>
                <w:rFonts w:eastAsia="Times New Roman"/>
                <w:i/>
                <w:color w:val="333333"/>
                <w:sz w:val="20"/>
                <w:szCs w:val="20"/>
                <w:lang w:eastAsia="zh-CN"/>
              </w:rPr>
              <w:t>Orientasi</w:t>
            </w:r>
            <w:proofErr w:type="spellEnd"/>
            <w:r w:rsidRPr="00110101">
              <w:rPr>
                <w:rFonts w:eastAsia="Times New Roman"/>
                <w:i/>
                <w:color w:val="333333"/>
                <w:sz w:val="20"/>
                <w:szCs w:val="20"/>
                <w:lang w:eastAsia="zh-CN"/>
              </w:rPr>
              <w:t xml:space="preserve"> pada Hasil</w:t>
            </w:r>
            <w:r w:rsidRPr="00110101">
              <w:rPr>
                <w:rFonts w:eastAsia="Times New Roman"/>
                <w:color w:val="333333"/>
                <w:sz w:val="20"/>
                <w:szCs w:val="20"/>
                <w:lang w:eastAsia="zh-CN"/>
              </w:rPr>
              <w:t xml:space="preserve"> (Result Oriented)</w:t>
            </w:r>
          </w:p>
        </w:tc>
        <w:tc>
          <w:tcPr>
            <w:tcW w:w="3070" w:type="dxa"/>
            <w:tcBorders>
              <w:top w:val="nil"/>
              <w:left w:val="nil"/>
              <w:bottom w:val="single" w:sz="8" w:space="0" w:color="F4F4F4"/>
              <w:right w:val="single" w:sz="8" w:space="0" w:color="F4F4F4"/>
            </w:tcBorders>
            <w:shd w:val="clear" w:color="000000" w:fill="FFFFFF"/>
            <w:hideMark/>
          </w:tcPr>
          <w:p w14:paraId="1CC67B1A" w14:textId="77777777" w:rsidR="0053610E" w:rsidRPr="00110101" w:rsidRDefault="0053610E" w:rsidP="00F166F2">
            <w:pPr>
              <w:spacing w:after="0"/>
              <w:jc w:val="left"/>
              <w:rPr>
                <w:rFonts w:eastAsia="Times New Roman"/>
                <w:i/>
                <w:color w:val="333333"/>
                <w:sz w:val="20"/>
                <w:szCs w:val="20"/>
                <w:lang w:eastAsia="zh-CN"/>
              </w:rPr>
            </w:pPr>
            <w:proofErr w:type="spellStart"/>
            <w:r w:rsidRPr="00110101">
              <w:rPr>
                <w:rFonts w:eastAsia="Times New Roman"/>
                <w:i/>
                <w:color w:val="333333"/>
                <w:sz w:val="20"/>
                <w:szCs w:val="20"/>
                <w:lang w:eastAsia="zh-CN"/>
              </w:rPr>
              <w:t>saat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penerapan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kinerja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berusaha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membuat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uraian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kinerja</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melebihi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dari</w:t>
            </w:r>
            <w:proofErr w:type="spellEnd"/>
            <w:r w:rsidRPr="00110101">
              <w:rPr>
                <w:rFonts w:eastAsia="Times New Roman"/>
                <w:i/>
                <w:color w:val="333333"/>
                <w:sz w:val="20"/>
                <w:szCs w:val="20"/>
                <w:lang w:eastAsia="zh-CN"/>
              </w:rPr>
              <w:t xml:space="preserve"> target yang </w:t>
            </w:r>
            <w:proofErr w:type="spellStart"/>
            <w:r w:rsidRPr="00110101">
              <w:rPr>
                <w:rFonts w:eastAsia="Times New Roman"/>
                <w:i/>
                <w:color w:val="333333"/>
                <w:sz w:val="20"/>
                <w:szCs w:val="20"/>
                <w:lang w:eastAsia="zh-CN"/>
              </w:rPr>
              <w:t>ditetapkan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dengan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memadukan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beberapa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regulasi</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menjadi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pedoman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akhirnya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uraian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kinerja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terssebut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dapat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dikembangkan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sebagaimana</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diharapkan</w:t>
            </w:r>
            <w:proofErr w:type="spellEnd"/>
            <w:r w:rsidRPr="00110101">
              <w:rPr>
                <w:rFonts w:eastAsia="Times New Roman"/>
                <w:i/>
                <w:color w:val="333333"/>
                <w:sz w:val="20"/>
                <w:szCs w:val="20"/>
                <w:lang w:eastAsia="zh-CN"/>
              </w:rPr>
              <w:t>.</w:t>
            </w:r>
          </w:p>
        </w:tc>
        <w:tc>
          <w:tcPr>
            <w:tcW w:w="2779" w:type="dxa"/>
            <w:tcBorders>
              <w:top w:val="single" w:sz="8" w:space="0" w:color="F4F4F4"/>
              <w:left w:val="nil"/>
              <w:bottom w:val="single" w:sz="8" w:space="0" w:color="F4F4F4"/>
              <w:right w:val="single" w:sz="8" w:space="0" w:color="F4F4F4"/>
            </w:tcBorders>
            <w:shd w:val="clear" w:color="000000" w:fill="FFFFFF"/>
            <w:hideMark/>
          </w:tcPr>
          <w:p w14:paraId="056D66F2"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color w:val="333333"/>
                <w:sz w:val="20"/>
                <w:szCs w:val="20"/>
                <w:lang w:eastAsia="zh-CN"/>
              </w:rPr>
              <w:t>When implementing performance, I try to describe the performance that exceeds the set target. By combining several regulations that serve as guidelines, the performance description can be developed as expected.</w:t>
            </w:r>
          </w:p>
        </w:tc>
        <w:tc>
          <w:tcPr>
            <w:tcW w:w="1462" w:type="dxa"/>
            <w:tcBorders>
              <w:top w:val="single" w:sz="8" w:space="0" w:color="F4F4F4"/>
              <w:left w:val="nil"/>
              <w:bottom w:val="single" w:sz="8" w:space="0" w:color="F4F4F4"/>
              <w:right w:val="single" w:sz="8" w:space="0" w:color="F4F4F4"/>
            </w:tcBorders>
            <w:shd w:val="clear" w:color="000000" w:fill="FFFFFF"/>
            <w:hideMark/>
          </w:tcPr>
          <w:p w14:paraId="511304DD" w14:textId="77777777" w:rsidR="0053610E" w:rsidRPr="00110101" w:rsidRDefault="0053610E" w:rsidP="00F166F2">
            <w:pPr>
              <w:spacing w:after="0"/>
              <w:jc w:val="center"/>
              <w:rPr>
                <w:rFonts w:eastAsia="Times New Roman"/>
                <w:color w:val="333333"/>
                <w:sz w:val="20"/>
                <w:szCs w:val="20"/>
                <w:lang w:eastAsia="zh-CN"/>
              </w:rPr>
            </w:pPr>
            <w:r w:rsidRPr="00110101">
              <w:rPr>
                <w:rFonts w:eastAsia="Times New Roman"/>
                <w:color w:val="333333"/>
                <w:sz w:val="20"/>
                <w:szCs w:val="20"/>
                <w:lang w:eastAsia="zh-CN"/>
              </w:rPr>
              <w:t>3</w:t>
            </w:r>
          </w:p>
        </w:tc>
      </w:tr>
      <w:tr w:rsidR="0053610E" w:rsidRPr="00110101" w14:paraId="4F6AF6F8" w14:textId="77777777" w:rsidTr="00427078">
        <w:trPr>
          <w:trHeight w:val="1182"/>
        </w:trPr>
        <w:tc>
          <w:tcPr>
            <w:tcW w:w="902" w:type="dxa"/>
            <w:tcBorders>
              <w:top w:val="nil"/>
              <w:left w:val="nil"/>
              <w:bottom w:val="nil"/>
              <w:right w:val="nil"/>
            </w:tcBorders>
            <w:shd w:val="clear" w:color="auto" w:fill="auto"/>
            <w:noWrap/>
            <w:hideMark/>
          </w:tcPr>
          <w:p w14:paraId="7E6DB727"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A</w:t>
            </w:r>
          </w:p>
        </w:tc>
        <w:tc>
          <w:tcPr>
            <w:tcW w:w="1142" w:type="dxa"/>
            <w:tcBorders>
              <w:top w:val="nil"/>
              <w:left w:val="nil"/>
              <w:bottom w:val="nil"/>
              <w:right w:val="nil"/>
            </w:tcBorders>
            <w:shd w:val="clear" w:color="auto" w:fill="auto"/>
            <w:noWrap/>
            <w:hideMark/>
          </w:tcPr>
          <w:p w14:paraId="52184522"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3</w:t>
            </w:r>
          </w:p>
        </w:tc>
        <w:tc>
          <w:tcPr>
            <w:tcW w:w="1460" w:type="dxa"/>
            <w:tcBorders>
              <w:top w:val="nil"/>
              <w:left w:val="nil"/>
              <w:bottom w:val="single" w:sz="8" w:space="0" w:color="F4F4F4"/>
              <w:right w:val="single" w:sz="8" w:space="0" w:color="F4F4F4"/>
            </w:tcBorders>
            <w:shd w:val="clear" w:color="000000" w:fill="FFFFFF"/>
            <w:hideMark/>
          </w:tcPr>
          <w:p w14:paraId="08210DD6" w14:textId="77777777" w:rsidR="0053610E" w:rsidRPr="00110101" w:rsidRDefault="0053610E" w:rsidP="00F166F2">
            <w:pPr>
              <w:spacing w:after="0"/>
              <w:jc w:val="left"/>
              <w:rPr>
                <w:rFonts w:eastAsia="Times New Roman"/>
                <w:color w:val="333333"/>
                <w:sz w:val="20"/>
                <w:szCs w:val="20"/>
                <w:lang w:eastAsia="zh-CN"/>
              </w:rPr>
            </w:pPr>
            <w:proofErr w:type="spellStart"/>
            <w:r w:rsidRPr="00110101">
              <w:rPr>
                <w:rFonts w:eastAsia="Times New Roman"/>
                <w:i/>
                <w:color w:val="333333"/>
                <w:sz w:val="20"/>
                <w:szCs w:val="20"/>
                <w:lang w:eastAsia="zh-CN"/>
              </w:rPr>
              <w:t>Komunikasi</w:t>
            </w:r>
            <w:proofErr w:type="spellEnd"/>
            <w:r w:rsidRPr="00110101">
              <w:rPr>
                <w:rFonts w:eastAsia="Times New Roman"/>
                <w:color w:val="333333"/>
                <w:sz w:val="20"/>
                <w:szCs w:val="20"/>
                <w:lang w:eastAsia="zh-CN"/>
              </w:rPr>
              <w:t xml:space="preserve"> (Communication)</w:t>
            </w:r>
          </w:p>
        </w:tc>
        <w:tc>
          <w:tcPr>
            <w:tcW w:w="3070" w:type="dxa"/>
            <w:tcBorders>
              <w:top w:val="nil"/>
              <w:left w:val="nil"/>
              <w:bottom w:val="single" w:sz="8" w:space="0" w:color="F4F4F4"/>
              <w:right w:val="single" w:sz="8" w:space="0" w:color="F4F4F4"/>
            </w:tcBorders>
            <w:shd w:val="clear" w:color="000000" w:fill="FFFFFF"/>
            <w:hideMark/>
          </w:tcPr>
          <w:p w14:paraId="771C6E1B" w14:textId="77777777" w:rsidR="0053610E" w:rsidRPr="00110101" w:rsidRDefault="0053610E" w:rsidP="00F166F2">
            <w:pPr>
              <w:spacing w:after="0"/>
              <w:jc w:val="left"/>
              <w:rPr>
                <w:rFonts w:eastAsia="Times New Roman"/>
                <w:i/>
                <w:color w:val="333333"/>
                <w:sz w:val="20"/>
                <w:szCs w:val="20"/>
                <w:lang w:eastAsia="zh-CN"/>
              </w:rPr>
            </w:pP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pernah</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diberi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tugas</w:t>
            </w:r>
            <w:proofErr w:type="spellEnd"/>
            <w:r w:rsidRPr="00110101">
              <w:rPr>
                <w:rFonts w:eastAsia="Times New Roman"/>
                <w:i/>
                <w:color w:val="333333"/>
                <w:sz w:val="20"/>
                <w:szCs w:val="20"/>
                <w:lang w:eastAsia="zh-CN"/>
              </w:rPr>
              <w:t xml:space="preserve"> oleh </w:t>
            </w:r>
            <w:proofErr w:type="spellStart"/>
            <w:r w:rsidRPr="00110101">
              <w:rPr>
                <w:rFonts w:eastAsia="Times New Roman"/>
                <w:i/>
                <w:color w:val="333333"/>
                <w:sz w:val="20"/>
                <w:szCs w:val="20"/>
                <w:lang w:eastAsia="zh-CN"/>
              </w:rPr>
              <w:t>pimpinan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untuk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mengadakan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rapat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rekonsiliasi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terkait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kendaraan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dinas</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pemda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kabupaten</w:t>
            </w:r>
            <w:proofErr w:type="spellEnd"/>
            <w:r w:rsidRPr="00110101">
              <w:rPr>
                <w:rFonts w:eastAsia="Times New Roman"/>
                <w:i/>
                <w:color w:val="333333"/>
                <w:sz w:val="20"/>
                <w:szCs w:val="20"/>
                <w:lang w:eastAsia="zh-CN"/>
              </w:rPr>
              <w:t xml:space="preserve">, pada </w:t>
            </w:r>
            <w:proofErr w:type="spellStart"/>
            <w:r w:rsidRPr="00110101">
              <w:rPr>
                <w:rFonts w:eastAsia="Times New Roman"/>
                <w:i/>
                <w:color w:val="333333"/>
                <w:sz w:val="20"/>
                <w:szCs w:val="20"/>
                <w:lang w:eastAsia="zh-CN"/>
              </w:rPr>
              <w:t>saat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itu</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melaksanakan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tugas</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tersebut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dengan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mengundang</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seluruh</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pengurus</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barang</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dari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seluruh</w:t>
            </w:r>
            <w:proofErr w:type="spellEnd"/>
            <w:r w:rsidRPr="00110101">
              <w:rPr>
                <w:rFonts w:eastAsia="Times New Roman"/>
                <w:i/>
                <w:color w:val="333333"/>
                <w:sz w:val="20"/>
                <w:szCs w:val="20"/>
                <w:lang w:eastAsia="zh-CN"/>
              </w:rPr>
              <w:t xml:space="preserve"> OPD </w:t>
            </w:r>
            <w:proofErr w:type="spellStart"/>
            <w:r w:rsidRPr="00110101">
              <w:rPr>
                <w:rFonts w:eastAsia="Times New Roman"/>
                <w:i/>
                <w:color w:val="333333"/>
                <w:sz w:val="20"/>
                <w:szCs w:val="20"/>
                <w:lang w:eastAsia="zh-CN"/>
              </w:rPr>
              <w:t>Pemda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Kabupaten</w:t>
            </w:r>
            <w:proofErr w:type="spellEnd"/>
          </w:p>
        </w:tc>
        <w:tc>
          <w:tcPr>
            <w:tcW w:w="2779" w:type="dxa"/>
            <w:tcBorders>
              <w:top w:val="nil"/>
              <w:left w:val="nil"/>
              <w:bottom w:val="nil"/>
              <w:right w:val="nil"/>
            </w:tcBorders>
            <w:shd w:val="clear" w:color="000000" w:fill="FFFFFF"/>
            <w:hideMark/>
          </w:tcPr>
          <w:p w14:paraId="18B8F7D3"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color w:val="333333"/>
                <w:sz w:val="20"/>
                <w:szCs w:val="20"/>
                <w:lang w:eastAsia="zh-CN"/>
              </w:rPr>
              <w:t>I was once given the task by my leader to hold a reconciliation meeting related to the district government official vehicles, at that time I carried out this task by inviting all goods managers from all OPDs of the District Government</w:t>
            </w:r>
          </w:p>
        </w:tc>
        <w:tc>
          <w:tcPr>
            <w:tcW w:w="1462" w:type="dxa"/>
            <w:tcBorders>
              <w:top w:val="nil"/>
              <w:left w:val="nil"/>
              <w:bottom w:val="nil"/>
              <w:right w:val="nil"/>
            </w:tcBorders>
            <w:shd w:val="clear" w:color="auto" w:fill="auto"/>
            <w:noWrap/>
            <w:hideMark/>
          </w:tcPr>
          <w:p w14:paraId="0B08106E"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4</w:t>
            </w:r>
          </w:p>
        </w:tc>
      </w:tr>
      <w:tr w:rsidR="0053610E" w:rsidRPr="00110101" w14:paraId="689F5D48" w14:textId="77777777" w:rsidTr="00427078">
        <w:trPr>
          <w:trHeight w:val="1182"/>
        </w:trPr>
        <w:tc>
          <w:tcPr>
            <w:tcW w:w="902" w:type="dxa"/>
            <w:tcBorders>
              <w:top w:val="nil"/>
              <w:left w:val="nil"/>
              <w:bottom w:val="nil"/>
              <w:right w:val="nil"/>
            </w:tcBorders>
            <w:shd w:val="clear" w:color="auto" w:fill="auto"/>
            <w:noWrap/>
            <w:hideMark/>
          </w:tcPr>
          <w:p w14:paraId="55916BF9"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B</w:t>
            </w:r>
          </w:p>
        </w:tc>
        <w:tc>
          <w:tcPr>
            <w:tcW w:w="1142" w:type="dxa"/>
            <w:tcBorders>
              <w:top w:val="nil"/>
              <w:left w:val="nil"/>
              <w:bottom w:val="nil"/>
              <w:right w:val="nil"/>
            </w:tcBorders>
            <w:shd w:val="clear" w:color="auto" w:fill="auto"/>
            <w:noWrap/>
            <w:hideMark/>
          </w:tcPr>
          <w:p w14:paraId="46E80E2B"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4</w:t>
            </w:r>
          </w:p>
        </w:tc>
        <w:tc>
          <w:tcPr>
            <w:tcW w:w="1460" w:type="dxa"/>
            <w:tcBorders>
              <w:top w:val="nil"/>
              <w:left w:val="nil"/>
              <w:bottom w:val="single" w:sz="8" w:space="0" w:color="F4F4F4"/>
              <w:right w:val="single" w:sz="8" w:space="0" w:color="F4F4F4"/>
            </w:tcBorders>
            <w:shd w:val="clear" w:color="000000" w:fill="FFFFFF"/>
            <w:hideMark/>
          </w:tcPr>
          <w:p w14:paraId="4F7451E0" w14:textId="77777777" w:rsidR="0053610E" w:rsidRPr="00110101" w:rsidRDefault="0053610E" w:rsidP="00F166F2">
            <w:pPr>
              <w:spacing w:after="0"/>
              <w:jc w:val="left"/>
              <w:rPr>
                <w:rFonts w:eastAsia="Times New Roman"/>
                <w:color w:val="333333"/>
                <w:sz w:val="20"/>
                <w:szCs w:val="20"/>
                <w:lang w:eastAsia="zh-CN"/>
              </w:rPr>
            </w:pPr>
            <w:proofErr w:type="spellStart"/>
            <w:r w:rsidRPr="00110101">
              <w:rPr>
                <w:rFonts w:eastAsia="Times New Roman"/>
                <w:i/>
                <w:color w:val="333333"/>
                <w:sz w:val="20"/>
                <w:szCs w:val="20"/>
                <w:lang w:eastAsia="zh-CN"/>
              </w:rPr>
              <w:t>Integritas</w:t>
            </w:r>
            <w:proofErr w:type="spellEnd"/>
            <w:r w:rsidRPr="00110101">
              <w:rPr>
                <w:rFonts w:eastAsia="Times New Roman"/>
                <w:color w:val="333333"/>
                <w:sz w:val="20"/>
                <w:szCs w:val="20"/>
                <w:lang w:eastAsia="zh-CN"/>
              </w:rPr>
              <w:t xml:space="preserve"> (Integrity)</w:t>
            </w:r>
          </w:p>
        </w:tc>
        <w:tc>
          <w:tcPr>
            <w:tcW w:w="3070" w:type="dxa"/>
            <w:tcBorders>
              <w:top w:val="nil"/>
              <w:left w:val="nil"/>
              <w:bottom w:val="single" w:sz="8" w:space="0" w:color="F4F4F4"/>
              <w:right w:val="single" w:sz="8" w:space="0" w:color="F4F4F4"/>
            </w:tcBorders>
            <w:shd w:val="clear" w:color="000000" w:fill="FFFFFF"/>
            <w:hideMark/>
          </w:tcPr>
          <w:p w14:paraId="3C75D870" w14:textId="77777777" w:rsidR="0053610E" w:rsidRPr="00110101" w:rsidRDefault="0053610E" w:rsidP="00F166F2">
            <w:pPr>
              <w:spacing w:after="0"/>
              <w:jc w:val="left"/>
              <w:rPr>
                <w:rFonts w:eastAsia="Times New Roman"/>
                <w:i/>
                <w:color w:val="333333"/>
                <w:sz w:val="20"/>
                <w:szCs w:val="20"/>
                <w:lang w:eastAsia="zh-CN"/>
              </w:rPr>
            </w:pP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memberikan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contoh</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baik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didalam</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lingkungan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kerja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untuk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mematuhi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segala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aturan-aturan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norma</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berlaku</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sehingga</w:t>
            </w:r>
            <w:proofErr w:type="spellEnd"/>
            <w:r w:rsidRPr="00110101">
              <w:rPr>
                <w:rFonts w:eastAsia="Times New Roman"/>
                <w:i/>
                <w:color w:val="333333"/>
                <w:sz w:val="20"/>
                <w:szCs w:val="20"/>
                <w:lang w:eastAsia="zh-CN"/>
              </w:rPr>
              <w:t xml:space="preserve"> para </w:t>
            </w:r>
            <w:proofErr w:type="spellStart"/>
            <w:r w:rsidRPr="00110101">
              <w:rPr>
                <w:rFonts w:eastAsia="Times New Roman"/>
                <w:i/>
                <w:color w:val="333333"/>
                <w:sz w:val="20"/>
                <w:szCs w:val="20"/>
                <w:lang w:eastAsia="zh-CN"/>
              </w:rPr>
              <w:t>pemangku</w:t>
            </w:r>
            <w:proofErr w:type="spellEnd"/>
            <w:r w:rsidRPr="00110101">
              <w:rPr>
                <w:rFonts w:eastAsia="Times New Roman"/>
                <w:i/>
                <w:color w:val="333333"/>
                <w:sz w:val="20"/>
                <w:szCs w:val="20"/>
                <w:lang w:eastAsia="zh-CN"/>
              </w:rPr>
              <w:t xml:space="preserve"> dan </w:t>
            </w:r>
            <w:proofErr w:type="spellStart"/>
            <w:r w:rsidRPr="00110101">
              <w:rPr>
                <w:rFonts w:eastAsia="Times New Roman"/>
                <w:i/>
                <w:color w:val="333333"/>
                <w:sz w:val="20"/>
                <w:szCs w:val="20"/>
                <w:lang w:eastAsia="zh-CN"/>
              </w:rPr>
              <w:t>bawahan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seperti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menegakkan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kedisiplinanan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baik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masuk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kantor</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maupun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dengan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tugas-tugas</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telah</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diberikan</w:t>
            </w:r>
            <w:proofErr w:type="spellEnd"/>
          </w:p>
        </w:tc>
        <w:tc>
          <w:tcPr>
            <w:tcW w:w="2779" w:type="dxa"/>
            <w:tcBorders>
              <w:top w:val="nil"/>
              <w:left w:val="nil"/>
              <w:bottom w:val="nil"/>
              <w:right w:val="nil"/>
            </w:tcBorders>
            <w:shd w:val="clear" w:color="000000" w:fill="FFFFFF"/>
            <w:hideMark/>
          </w:tcPr>
          <w:p w14:paraId="0FFD2745"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color w:val="333333"/>
                <w:sz w:val="20"/>
                <w:szCs w:val="20"/>
                <w:lang w:eastAsia="zh-CN"/>
              </w:rPr>
              <w:t>I provide a good example in the work environment to comply with all the rules, norms that apply so that my stakeholders and subordinates seem to enforce discipline both when they enter the office and with the tasks that have been given</w:t>
            </w:r>
          </w:p>
        </w:tc>
        <w:tc>
          <w:tcPr>
            <w:tcW w:w="1462" w:type="dxa"/>
            <w:tcBorders>
              <w:top w:val="nil"/>
              <w:left w:val="nil"/>
              <w:bottom w:val="nil"/>
              <w:right w:val="nil"/>
            </w:tcBorders>
            <w:shd w:val="clear" w:color="auto" w:fill="auto"/>
            <w:noWrap/>
            <w:hideMark/>
          </w:tcPr>
          <w:p w14:paraId="7DD828BA"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2</w:t>
            </w:r>
          </w:p>
        </w:tc>
      </w:tr>
      <w:tr w:rsidR="0053610E" w:rsidRPr="00110101" w14:paraId="278ED971" w14:textId="77777777" w:rsidTr="00427078">
        <w:trPr>
          <w:trHeight w:val="1015"/>
        </w:trPr>
        <w:tc>
          <w:tcPr>
            <w:tcW w:w="902" w:type="dxa"/>
            <w:tcBorders>
              <w:top w:val="nil"/>
              <w:left w:val="nil"/>
              <w:bottom w:val="nil"/>
              <w:right w:val="nil"/>
            </w:tcBorders>
            <w:shd w:val="clear" w:color="auto" w:fill="auto"/>
            <w:noWrap/>
            <w:hideMark/>
          </w:tcPr>
          <w:p w14:paraId="44CA7AC8"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B</w:t>
            </w:r>
          </w:p>
        </w:tc>
        <w:tc>
          <w:tcPr>
            <w:tcW w:w="1142" w:type="dxa"/>
            <w:tcBorders>
              <w:top w:val="nil"/>
              <w:left w:val="nil"/>
              <w:bottom w:val="nil"/>
              <w:right w:val="nil"/>
            </w:tcBorders>
            <w:shd w:val="clear" w:color="auto" w:fill="auto"/>
            <w:noWrap/>
            <w:hideMark/>
          </w:tcPr>
          <w:p w14:paraId="26D52C84"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5</w:t>
            </w:r>
          </w:p>
        </w:tc>
        <w:tc>
          <w:tcPr>
            <w:tcW w:w="1460" w:type="dxa"/>
            <w:tcBorders>
              <w:top w:val="nil"/>
              <w:left w:val="nil"/>
              <w:bottom w:val="single" w:sz="8" w:space="0" w:color="F4F4F4"/>
              <w:right w:val="single" w:sz="8" w:space="0" w:color="F4F4F4"/>
            </w:tcBorders>
            <w:shd w:val="clear" w:color="000000" w:fill="FFFFFF"/>
            <w:hideMark/>
          </w:tcPr>
          <w:p w14:paraId="5B197FF8" w14:textId="77777777" w:rsidR="0053610E" w:rsidRPr="00110101" w:rsidRDefault="0053610E" w:rsidP="00F166F2">
            <w:pPr>
              <w:spacing w:after="0"/>
              <w:jc w:val="left"/>
              <w:rPr>
                <w:rFonts w:eastAsia="Times New Roman"/>
                <w:color w:val="333333"/>
                <w:sz w:val="20"/>
                <w:szCs w:val="20"/>
                <w:lang w:eastAsia="zh-CN"/>
              </w:rPr>
            </w:pPr>
            <w:proofErr w:type="spellStart"/>
            <w:r w:rsidRPr="00110101">
              <w:rPr>
                <w:rFonts w:eastAsia="Times New Roman"/>
                <w:i/>
                <w:color w:val="333333"/>
                <w:sz w:val="20"/>
                <w:szCs w:val="20"/>
                <w:lang w:eastAsia="zh-CN"/>
              </w:rPr>
              <w:t>Orientasi</w:t>
            </w:r>
            <w:proofErr w:type="spellEnd"/>
            <w:r w:rsidRPr="00110101">
              <w:rPr>
                <w:rFonts w:eastAsia="Times New Roman"/>
                <w:i/>
                <w:color w:val="333333"/>
                <w:sz w:val="20"/>
                <w:szCs w:val="20"/>
                <w:lang w:eastAsia="zh-CN"/>
              </w:rPr>
              <w:t xml:space="preserve"> pada Hasil</w:t>
            </w:r>
            <w:r w:rsidRPr="00110101">
              <w:rPr>
                <w:rFonts w:eastAsia="Times New Roman"/>
                <w:color w:val="333333"/>
                <w:sz w:val="20"/>
                <w:szCs w:val="20"/>
                <w:lang w:eastAsia="zh-CN"/>
              </w:rPr>
              <w:t xml:space="preserve"> (Result Oriented)</w:t>
            </w:r>
          </w:p>
        </w:tc>
        <w:tc>
          <w:tcPr>
            <w:tcW w:w="3070" w:type="dxa"/>
            <w:tcBorders>
              <w:top w:val="nil"/>
              <w:left w:val="nil"/>
              <w:bottom w:val="single" w:sz="8" w:space="0" w:color="F4F4F4"/>
              <w:right w:val="single" w:sz="8" w:space="0" w:color="F4F4F4"/>
            </w:tcBorders>
            <w:shd w:val="clear" w:color="000000" w:fill="FFFFFF"/>
            <w:hideMark/>
          </w:tcPr>
          <w:p w14:paraId="7C4F39E3" w14:textId="77777777" w:rsidR="0053610E" w:rsidRPr="00110101" w:rsidRDefault="0053610E" w:rsidP="00F166F2">
            <w:pPr>
              <w:spacing w:after="0"/>
              <w:jc w:val="left"/>
              <w:rPr>
                <w:rFonts w:eastAsia="Times New Roman"/>
                <w:i/>
                <w:color w:val="333333"/>
                <w:sz w:val="20"/>
                <w:szCs w:val="20"/>
                <w:lang w:eastAsia="zh-CN"/>
              </w:rPr>
            </w:pPr>
            <w:proofErr w:type="spellStart"/>
            <w:r w:rsidRPr="00110101">
              <w:rPr>
                <w:rFonts w:eastAsia="Times New Roman"/>
                <w:i/>
                <w:color w:val="333333"/>
                <w:sz w:val="20"/>
                <w:szCs w:val="20"/>
                <w:lang w:eastAsia="zh-CN"/>
              </w:rPr>
              <w:t>contohnya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dalam</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menetapkan</w:t>
            </w:r>
            <w:proofErr w:type="spellEnd"/>
            <w:r w:rsidRPr="00110101">
              <w:rPr>
                <w:rFonts w:eastAsia="Times New Roman"/>
                <w:i/>
                <w:color w:val="333333"/>
                <w:sz w:val="20"/>
                <w:szCs w:val="20"/>
                <w:lang w:eastAsia="zh-CN"/>
              </w:rPr>
              <w:t xml:space="preserve"> target </w:t>
            </w:r>
            <w:proofErr w:type="spellStart"/>
            <w:r w:rsidRPr="00110101">
              <w:rPr>
                <w:rFonts w:eastAsia="Times New Roman"/>
                <w:i/>
                <w:color w:val="333333"/>
                <w:sz w:val="20"/>
                <w:szCs w:val="20"/>
                <w:lang w:eastAsia="zh-CN"/>
              </w:rPr>
              <w:t>pendapatan</w:t>
            </w:r>
            <w:proofErr w:type="spellEnd"/>
            <w:r w:rsidRPr="00110101">
              <w:rPr>
                <w:rFonts w:eastAsia="Times New Roman"/>
                <w:i/>
                <w:color w:val="333333"/>
                <w:sz w:val="20"/>
                <w:szCs w:val="20"/>
                <w:lang w:eastAsia="zh-CN"/>
              </w:rPr>
              <w:t xml:space="preserve"> per UPT di </w:t>
            </w:r>
            <w:proofErr w:type="spellStart"/>
            <w:r w:rsidRPr="00110101">
              <w:rPr>
                <w:rFonts w:eastAsia="Times New Roman"/>
                <w:i/>
                <w:color w:val="333333"/>
                <w:sz w:val="20"/>
                <w:szCs w:val="20"/>
                <w:lang w:eastAsia="zh-CN"/>
              </w:rPr>
              <w:t>lingkup</w:t>
            </w:r>
            <w:proofErr w:type="spellEnd"/>
            <w:r w:rsidRPr="00110101">
              <w:rPr>
                <w:rFonts w:eastAsia="Times New Roman"/>
                <w:i/>
                <w:color w:val="333333"/>
                <w:sz w:val="20"/>
                <w:szCs w:val="20"/>
                <w:lang w:eastAsia="zh-CN"/>
              </w:rPr>
              <w:t xml:space="preserve"> OPD </w:t>
            </w:r>
            <w:proofErr w:type="spellStart"/>
            <w:proofErr w:type="gramStart"/>
            <w:r w:rsidRPr="00110101">
              <w:rPr>
                <w:rFonts w:eastAsia="Times New Roman"/>
                <w:i/>
                <w:color w:val="333333"/>
                <w:sz w:val="20"/>
                <w:szCs w:val="20"/>
                <w:lang w:eastAsia="zh-CN"/>
              </w:rPr>
              <w:t>saya,itu</w:t>
            </w:r>
            <w:proofErr w:type="spellEnd"/>
            <w:proofErr w:type="gram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biasanya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lebih</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tinggi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dari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angka</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telah</w:t>
            </w:r>
            <w:proofErr w:type="spellEnd"/>
            <w:r w:rsidRPr="00110101">
              <w:rPr>
                <w:rFonts w:eastAsia="Times New Roman"/>
                <w:i/>
                <w:color w:val="333333"/>
                <w:sz w:val="20"/>
                <w:szCs w:val="20"/>
                <w:lang w:eastAsia="zh-CN"/>
              </w:rPr>
              <w:t xml:space="preserve"> di </w:t>
            </w:r>
            <w:proofErr w:type="spellStart"/>
            <w:r w:rsidRPr="00110101">
              <w:rPr>
                <w:rFonts w:eastAsia="Times New Roman"/>
                <w:i/>
                <w:color w:val="333333"/>
                <w:sz w:val="20"/>
                <w:szCs w:val="20"/>
                <w:lang w:eastAsia="zh-CN"/>
              </w:rPr>
              <w:t>tetapkan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dalam</w:t>
            </w:r>
            <w:proofErr w:type="spellEnd"/>
            <w:r w:rsidRPr="00110101">
              <w:rPr>
                <w:rFonts w:eastAsia="Times New Roman"/>
                <w:i/>
                <w:color w:val="333333"/>
                <w:sz w:val="20"/>
                <w:szCs w:val="20"/>
                <w:lang w:eastAsia="zh-CN"/>
              </w:rPr>
              <w:t xml:space="preserve"> DPA agar </w:t>
            </w:r>
            <w:proofErr w:type="spellStart"/>
            <w:r w:rsidRPr="00110101">
              <w:rPr>
                <w:rFonts w:eastAsia="Times New Roman"/>
                <w:i/>
                <w:color w:val="333333"/>
                <w:sz w:val="20"/>
                <w:szCs w:val="20"/>
                <w:lang w:eastAsia="zh-CN"/>
              </w:rPr>
              <w:t>supaya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dapat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memacu</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kinerja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teman-teman</w:t>
            </w:r>
            <w:proofErr w:type="spellEnd"/>
            <w:r w:rsidRPr="00110101">
              <w:rPr>
                <w:rFonts w:eastAsia="Times New Roman"/>
                <w:i/>
                <w:color w:val="333333"/>
                <w:sz w:val="20"/>
                <w:szCs w:val="20"/>
                <w:lang w:eastAsia="zh-CN"/>
              </w:rPr>
              <w:t xml:space="preserve"> di UPT </w:t>
            </w:r>
            <w:proofErr w:type="spellStart"/>
            <w:r w:rsidRPr="00110101">
              <w:rPr>
                <w:rFonts w:eastAsia="Times New Roman"/>
                <w:i/>
                <w:color w:val="333333"/>
                <w:sz w:val="20"/>
                <w:szCs w:val="20"/>
                <w:lang w:eastAsia="zh-CN"/>
              </w:rPr>
              <w:t>dalam</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hal</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pencapaian</w:t>
            </w:r>
            <w:proofErr w:type="spellEnd"/>
            <w:r w:rsidRPr="00110101">
              <w:rPr>
                <w:rFonts w:eastAsia="Times New Roman"/>
                <w:i/>
                <w:color w:val="333333"/>
                <w:sz w:val="20"/>
                <w:szCs w:val="20"/>
                <w:lang w:eastAsia="zh-CN"/>
              </w:rPr>
              <w:t xml:space="preserve"> target.</w:t>
            </w:r>
          </w:p>
        </w:tc>
        <w:tc>
          <w:tcPr>
            <w:tcW w:w="2779" w:type="dxa"/>
            <w:tcBorders>
              <w:top w:val="nil"/>
              <w:left w:val="nil"/>
              <w:bottom w:val="nil"/>
              <w:right w:val="nil"/>
            </w:tcBorders>
            <w:shd w:val="clear" w:color="000000" w:fill="FFFFFF"/>
            <w:hideMark/>
          </w:tcPr>
          <w:p w14:paraId="066CAFC8"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color w:val="333333"/>
                <w:sz w:val="20"/>
                <w:szCs w:val="20"/>
                <w:lang w:eastAsia="zh-CN"/>
              </w:rPr>
              <w:t>For example, in setting a target income per UPT in my OPD scope, it is usually higher than the number set in the DPA to spur the performance of friends at UPT in terms of achieving targets.</w:t>
            </w:r>
          </w:p>
        </w:tc>
        <w:tc>
          <w:tcPr>
            <w:tcW w:w="1462" w:type="dxa"/>
            <w:tcBorders>
              <w:top w:val="nil"/>
              <w:left w:val="nil"/>
              <w:bottom w:val="nil"/>
              <w:right w:val="nil"/>
            </w:tcBorders>
            <w:shd w:val="clear" w:color="auto" w:fill="auto"/>
            <w:noWrap/>
            <w:hideMark/>
          </w:tcPr>
          <w:p w14:paraId="12A037F1"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2</w:t>
            </w:r>
          </w:p>
        </w:tc>
      </w:tr>
      <w:tr w:rsidR="0053610E" w:rsidRPr="00110101" w14:paraId="249FD026" w14:textId="77777777" w:rsidTr="00427078">
        <w:trPr>
          <w:trHeight w:val="2020"/>
        </w:trPr>
        <w:tc>
          <w:tcPr>
            <w:tcW w:w="902" w:type="dxa"/>
            <w:tcBorders>
              <w:top w:val="nil"/>
              <w:left w:val="nil"/>
              <w:bottom w:val="single" w:sz="8" w:space="0" w:color="auto"/>
              <w:right w:val="nil"/>
            </w:tcBorders>
            <w:shd w:val="clear" w:color="auto" w:fill="auto"/>
            <w:noWrap/>
            <w:hideMark/>
          </w:tcPr>
          <w:p w14:paraId="2E388311"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B</w:t>
            </w:r>
          </w:p>
        </w:tc>
        <w:tc>
          <w:tcPr>
            <w:tcW w:w="1142" w:type="dxa"/>
            <w:tcBorders>
              <w:top w:val="nil"/>
              <w:left w:val="nil"/>
              <w:bottom w:val="single" w:sz="8" w:space="0" w:color="auto"/>
              <w:right w:val="nil"/>
            </w:tcBorders>
            <w:shd w:val="clear" w:color="auto" w:fill="auto"/>
            <w:noWrap/>
            <w:hideMark/>
          </w:tcPr>
          <w:p w14:paraId="4908F3CC"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6</w:t>
            </w:r>
          </w:p>
        </w:tc>
        <w:tc>
          <w:tcPr>
            <w:tcW w:w="1460" w:type="dxa"/>
            <w:tcBorders>
              <w:top w:val="nil"/>
              <w:left w:val="nil"/>
              <w:bottom w:val="single" w:sz="8" w:space="0" w:color="auto"/>
              <w:right w:val="single" w:sz="8" w:space="0" w:color="F4F4F4"/>
            </w:tcBorders>
            <w:shd w:val="clear" w:color="000000" w:fill="FFFFFF"/>
            <w:hideMark/>
          </w:tcPr>
          <w:p w14:paraId="777DC407" w14:textId="77777777" w:rsidR="0053610E" w:rsidRPr="00110101" w:rsidRDefault="0053610E" w:rsidP="00F166F2">
            <w:pPr>
              <w:spacing w:after="0"/>
              <w:jc w:val="left"/>
              <w:rPr>
                <w:rFonts w:eastAsia="Times New Roman"/>
                <w:color w:val="333333"/>
                <w:sz w:val="20"/>
                <w:szCs w:val="20"/>
                <w:lang w:eastAsia="zh-CN"/>
              </w:rPr>
            </w:pPr>
            <w:proofErr w:type="spellStart"/>
            <w:r w:rsidRPr="00110101">
              <w:rPr>
                <w:rFonts w:eastAsia="Times New Roman"/>
                <w:i/>
                <w:color w:val="333333"/>
                <w:sz w:val="20"/>
                <w:szCs w:val="20"/>
                <w:lang w:eastAsia="zh-CN"/>
              </w:rPr>
              <w:t>Pengembangan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Diri</w:t>
            </w:r>
            <w:proofErr w:type="spellEnd"/>
            <w:r w:rsidRPr="00110101">
              <w:rPr>
                <w:rFonts w:eastAsia="Times New Roman"/>
                <w:i/>
                <w:color w:val="333333"/>
                <w:sz w:val="20"/>
                <w:szCs w:val="20"/>
                <w:lang w:eastAsia="zh-CN"/>
              </w:rPr>
              <w:t xml:space="preserve"> dan Orang Lain</w:t>
            </w:r>
            <w:r w:rsidRPr="00110101">
              <w:rPr>
                <w:rFonts w:eastAsia="Times New Roman"/>
                <w:color w:val="333333"/>
                <w:sz w:val="20"/>
                <w:szCs w:val="20"/>
                <w:lang w:eastAsia="zh-CN"/>
              </w:rPr>
              <w:t xml:space="preserve"> (People Development)</w:t>
            </w:r>
          </w:p>
        </w:tc>
        <w:tc>
          <w:tcPr>
            <w:tcW w:w="3070" w:type="dxa"/>
            <w:tcBorders>
              <w:top w:val="nil"/>
              <w:left w:val="nil"/>
              <w:bottom w:val="single" w:sz="8" w:space="0" w:color="auto"/>
              <w:right w:val="single" w:sz="8" w:space="0" w:color="F4F4F4"/>
            </w:tcBorders>
            <w:shd w:val="clear" w:color="000000" w:fill="FFFFFF"/>
            <w:hideMark/>
          </w:tcPr>
          <w:p w14:paraId="2ED64877" w14:textId="77777777" w:rsidR="0053610E" w:rsidRPr="00110101" w:rsidRDefault="0053610E" w:rsidP="00F166F2">
            <w:pPr>
              <w:spacing w:after="0"/>
              <w:jc w:val="left"/>
              <w:rPr>
                <w:rFonts w:eastAsia="Times New Roman"/>
                <w:i/>
                <w:color w:val="333333"/>
                <w:sz w:val="20"/>
                <w:szCs w:val="20"/>
                <w:lang w:eastAsia="zh-CN"/>
              </w:rPr>
            </w:pPr>
            <w:r w:rsidRPr="00110101">
              <w:rPr>
                <w:rFonts w:eastAsia="Times New Roman"/>
                <w:i/>
                <w:color w:val="333333"/>
                <w:sz w:val="20"/>
                <w:szCs w:val="20"/>
                <w:lang w:eastAsia="zh-CN"/>
              </w:rPr>
              <w:t xml:space="preserve">Ketika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melakukan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persiapan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kegiatan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pemetaan</w:t>
            </w:r>
            <w:proofErr w:type="spellEnd"/>
            <w:r w:rsidRPr="00110101">
              <w:rPr>
                <w:rFonts w:eastAsia="Times New Roman"/>
                <w:i/>
                <w:color w:val="333333"/>
                <w:sz w:val="20"/>
                <w:szCs w:val="20"/>
                <w:lang w:eastAsia="zh-CN"/>
              </w:rPr>
              <w:t xml:space="preserve"> dan </w:t>
            </w:r>
            <w:proofErr w:type="spellStart"/>
            <w:r w:rsidRPr="00110101">
              <w:rPr>
                <w:rFonts w:eastAsia="Times New Roman"/>
                <w:i/>
                <w:color w:val="333333"/>
                <w:sz w:val="20"/>
                <w:szCs w:val="20"/>
                <w:lang w:eastAsia="zh-CN"/>
              </w:rPr>
              <w:t>evaluasi</w:t>
            </w:r>
            <w:proofErr w:type="spellEnd"/>
            <w:r w:rsidRPr="00110101">
              <w:rPr>
                <w:rFonts w:eastAsia="Times New Roman"/>
                <w:i/>
                <w:color w:val="333333"/>
                <w:sz w:val="20"/>
                <w:szCs w:val="20"/>
                <w:lang w:eastAsia="zh-CN"/>
              </w:rPr>
              <w:t xml:space="preserve"> ASN </w:t>
            </w:r>
            <w:proofErr w:type="spellStart"/>
            <w:r w:rsidRPr="00110101">
              <w:rPr>
                <w:rFonts w:eastAsia="Times New Roman"/>
                <w:i/>
                <w:color w:val="333333"/>
                <w:sz w:val="20"/>
                <w:szCs w:val="20"/>
                <w:lang w:eastAsia="zh-CN"/>
              </w:rPr>
              <w:t>lingkup</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kerja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hal</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pertama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arahkan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ke</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staf</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ada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mengumpulkan</w:t>
            </w:r>
            <w:proofErr w:type="spellEnd"/>
            <w:r w:rsidRPr="00110101">
              <w:rPr>
                <w:rFonts w:eastAsia="Times New Roman"/>
                <w:i/>
                <w:color w:val="333333"/>
                <w:sz w:val="20"/>
                <w:szCs w:val="20"/>
                <w:lang w:eastAsia="zh-CN"/>
              </w:rPr>
              <w:t xml:space="preserve"> database </w:t>
            </w:r>
            <w:proofErr w:type="spellStart"/>
            <w:r w:rsidRPr="00110101">
              <w:rPr>
                <w:rFonts w:eastAsia="Times New Roman"/>
                <w:i/>
                <w:color w:val="333333"/>
                <w:sz w:val="20"/>
                <w:szCs w:val="20"/>
                <w:lang w:eastAsia="zh-CN"/>
              </w:rPr>
              <w:t>pegawai</w:t>
            </w:r>
            <w:proofErr w:type="spellEnd"/>
            <w:r w:rsidRPr="00110101">
              <w:rPr>
                <w:rFonts w:eastAsia="Times New Roman"/>
                <w:i/>
                <w:color w:val="333333"/>
                <w:sz w:val="20"/>
                <w:szCs w:val="20"/>
                <w:lang w:eastAsia="zh-CN"/>
              </w:rPr>
              <w:t xml:space="preserve"> yang </w:t>
            </w:r>
            <w:proofErr w:type="spellStart"/>
            <w:r w:rsidRPr="00110101">
              <w:rPr>
                <w:rFonts w:eastAsia="Times New Roman"/>
                <w:i/>
                <w:color w:val="333333"/>
                <w:sz w:val="20"/>
                <w:szCs w:val="20"/>
                <w:lang w:eastAsia="zh-CN"/>
              </w:rPr>
              <w:t>memenuhi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persyaratan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untuk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menjadi</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peserta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Permasalahannya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tidak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memberikan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tenggat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waktu</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untuk</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penyelesaian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pekerjaan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tersebut</w:t>
            </w:r>
            <w:proofErr w:type="spellEnd"/>
            <w:r w:rsidRPr="00110101">
              <w:rPr>
                <w:rFonts w:eastAsia="Times New Roman"/>
                <w:i/>
                <w:color w:val="333333"/>
                <w:sz w:val="20"/>
                <w:szCs w:val="20"/>
                <w:lang w:eastAsia="zh-CN"/>
              </w:rPr>
              <w:t xml:space="preserve"> dan </w:t>
            </w:r>
            <w:proofErr w:type="spellStart"/>
            <w:r w:rsidRPr="00110101">
              <w:rPr>
                <w:rFonts w:eastAsia="Times New Roman"/>
                <w:i/>
                <w:color w:val="333333"/>
                <w:sz w:val="20"/>
                <w:szCs w:val="20"/>
                <w:lang w:eastAsia="zh-CN"/>
              </w:rPr>
              <w:t>akibatnya</w:t>
            </w:r>
            <w:proofErr w:type="spellEnd"/>
            <w:r w:rsidRPr="00110101">
              <w:rPr>
                <w:rFonts w:eastAsia="Times New Roman"/>
                <w:i/>
                <w:color w:val="333333"/>
                <w:sz w:val="20"/>
                <w:szCs w:val="20"/>
                <w:lang w:eastAsia="zh-CN"/>
              </w:rPr>
              <w:t xml:space="preserve"> data </w:t>
            </w:r>
            <w:proofErr w:type="spellStart"/>
            <w:r w:rsidRPr="00110101">
              <w:rPr>
                <w:rFonts w:eastAsia="Times New Roman"/>
                <w:i/>
                <w:color w:val="333333"/>
                <w:sz w:val="20"/>
                <w:szCs w:val="20"/>
                <w:lang w:eastAsia="zh-CN"/>
              </w:rPr>
              <w:t>tersebut</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dalam</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beberapa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bulan</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belum</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saya</w:t>
            </w:r>
            <w:proofErr w:type="spellEnd"/>
            <w:r w:rsidRPr="00110101">
              <w:rPr>
                <w:rFonts w:eastAsia="Times New Roman"/>
                <w:i/>
                <w:color w:val="333333"/>
                <w:sz w:val="20"/>
                <w:szCs w:val="20"/>
                <w:lang w:eastAsia="zh-CN"/>
              </w:rPr>
              <w:t xml:space="preserve"> </w:t>
            </w:r>
            <w:proofErr w:type="spellStart"/>
            <w:r w:rsidRPr="00110101">
              <w:rPr>
                <w:rFonts w:eastAsia="Times New Roman"/>
                <w:i/>
                <w:color w:val="333333"/>
                <w:sz w:val="20"/>
                <w:szCs w:val="20"/>
                <w:lang w:eastAsia="zh-CN"/>
              </w:rPr>
              <w:t>terima</w:t>
            </w:r>
            <w:proofErr w:type="spellEnd"/>
            <w:r w:rsidRPr="00110101">
              <w:rPr>
                <w:rFonts w:eastAsia="Times New Roman"/>
                <w:i/>
                <w:color w:val="333333"/>
                <w:sz w:val="20"/>
                <w:szCs w:val="20"/>
                <w:lang w:eastAsia="zh-CN"/>
              </w:rPr>
              <w:t xml:space="preserve"> </w:t>
            </w:r>
          </w:p>
        </w:tc>
        <w:tc>
          <w:tcPr>
            <w:tcW w:w="2779" w:type="dxa"/>
            <w:tcBorders>
              <w:top w:val="nil"/>
              <w:left w:val="nil"/>
              <w:bottom w:val="single" w:sz="8" w:space="0" w:color="auto"/>
              <w:right w:val="nil"/>
            </w:tcBorders>
            <w:shd w:val="clear" w:color="000000" w:fill="FFFFFF"/>
            <w:hideMark/>
          </w:tcPr>
          <w:p w14:paraId="6DA6C3E3" w14:textId="77777777" w:rsidR="0053610E" w:rsidRPr="00110101" w:rsidRDefault="0053610E" w:rsidP="00F166F2">
            <w:pPr>
              <w:spacing w:after="0"/>
              <w:jc w:val="left"/>
              <w:rPr>
                <w:rFonts w:eastAsia="Times New Roman"/>
                <w:color w:val="333333"/>
                <w:sz w:val="20"/>
                <w:szCs w:val="20"/>
                <w:lang w:eastAsia="zh-CN"/>
              </w:rPr>
            </w:pPr>
            <w:r w:rsidRPr="00110101">
              <w:rPr>
                <w:rFonts w:eastAsia="Times New Roman"/>
                <w:color w:val="333333"/>
                <w:sz w:val="20"/>
                <w:szCs w:val="20"/>
                <w:lang w:eastAsia="zh-CN"/>
              </w:rPr>
              <w:t xml:space="preserve">When I prepared the mapping and evaluation activities of the scope of ASN, the first thing I directed to my staff was to collect a database of employees who met the requirements to become participants. I </w:t>
            </w:r>
            <w:r>
              <w:rPr>
                <w:rFonts w:eastAsia="Times New Roman"/>
                <w:color w:val="333333"/>
                <w:sz w:val="20"/>
                <w:szCs w:val="20"/>
                <w:lang w:eastAsia="zh-CN"/>
              </w:rPr>
              <w:t>did not</w:t>
            </w:r>
            <w:r w:rsidRPr="00110101">
              <w:rPr>
                <w:rFonts w:eastAsia="Times New Roman"/>
                <w:color w:val="333333"/>
                <w:sz w:val="20"/>
                <w:szCs w:val="20"/>
                <w:lang w:eastAsia="zh-CN"/>
              </w:rPr>
              <w:t xml:space="preserve"> give a deadline for the completion of the work, and as a result, I </w:t>
            </w:r>
            <w:r>
              <w:rPr>
                <w:rFonts w:eastAsia="Times New Roman"/>
                <w:color w:val="333333"/>
                <w:sz w:val="20"/>
                <w:szCs w:val="20"/>
                <w:lang w:eastAsia="zh-CN"/>
              </w:rPr>
              <w:t>have not</w:t>
            </w:r>
            <w:r w:rsidRPr="00110101">
              <w:rPr>
                <w:rFonts w:eastAsia="Times New Roman"/>
                <w:color w:val="333333"/>
                <w:sz w:val="20"/>
                <w:szCs w:val="20"/>
                <w:lang w:eastAsia="zh-CN"/>
              </w:rPr>
              <w:t xml:space="preserve"> received the data for some time because the activity is still scheduled for a few months.</w:t>
            </w:r>
          </w:p>
        </w:tc>
        <w:tc>
          <w:tcPr>
            <w:tcW w:w="1462" w:type="dxa"/>
            <w:tcBorders>
              <w:top w:val="nil"/>
              <w:left w:val="nil"/>
              <w:bottom w:val="single" w:sz="8" w:space="0" w:color="auto"/>
              <w:right w:val="nil"/>
            </w:tcBorders>
            <w:shd w:val="clear" w:color="auto" w:fill="auto"/>
            <w:noWrap/>
            <w:hideMark/>
          </w:tcPr>
          <w:p w14:paraId="31B5C052" w14:textId="77777777" w:rsidR="0053610E" w:rsidRPr="00110101" w:rsidRDefault="0053610E" w:rsidP="00F166F2">
            <w:pPr>
              <w:spacing w:after="0"/>
              <w:jc w:val="center"/>
              <w:rPr>
                <w:rFonts w:eastAsia="Times New Roman"/>
                <w:color w:val="000000"/>
                <w:sz w:val="20"/>
                <w:szCs w:val="20"/>
                <w:lang w:eastAsia="zh-CN"/>
              </w:rPr>
            </w:pPr>
            <w:r w:rsidRPr="00110101">
              <w:rPr>
                <w:rFonts w:eastAsia="Times New Roman"/>
                <w:color w:val="000000"/>
                <w:sz w:val="20"/>
                <w:szCs w:val="20"/>
                <w:lang w:eastAsia="zh-CN"/>
              </w:rPr>
              <w:t>2</w:t>
            </w:r>
          </w:p>
        </w:tc>
      </w:tr>
    </w:tbl>
    <w:p w14:paraId="1D0797B7" w14:textId="77777777" w:rsidR="0053610E" w:rsidRPr="00110101" w:rsidRDefault="0053610E" w:rsidP="0053610E">
      <w:pPr>
        <w:tabs>
          <w:tab w:val="left" w:pos="450"/>
        </w:tabs>
        <w:spacing w:after="0"/>
        <w:rPr>
          <w:bCs/>
          <w:kern w:val="28"/>
          <w:sz w:val="24"/>
          <w:lang w:val="en-US"/>
        </w:rPr>
      </w:pPr>
    </w:p>
    <w:p w14:paraId="5F83F798" w14:textId="77777777" w:rsidR="0053610E" w:rsidRPr="00110101" w:rsidRDefault="0053610E" w:rsidP="0053610E">
      <w:pPr>
        <w:tabs>
          <w:tab w:val="left" w:pos="450"/>
        </w:tabs>
        <w:jc w:val="center"/>
        <w:rPr>
          <w:sz w:val="24"/>
          <w:lang w:val="en-US"/>
        </w:rPr>
      </w:pPr>
      <w:r w:rsidRPr="0053610E">
        <w:rPr>
          <w:b/>
          <w:sz w:val="24"/>
          <w:lang w:val="en-US"/>
        </w:rPr>
        <w:t>Table 4</w:t>
      </w:r>
      <w:r w:rsidRPr="0053610E">
        <w:rPr>
          <w:sz w:val="24"/>
          <w:lang w:val="en-US"/>
        </w:rPr>
        <w:t xml:space="preserve"> Illustration of </w:t>
      </w:r>
      <w:r w:rsidRPr="0053610E">
        <w:rPr>
          <w:sz w:val="24"/>
        </w:rPr>
        <w:t>competency levels provided by interview bot and assessors.</w:t>
      </w:r>
    </w:p>
    <w:tbl>
      <w:tblPr>
        <w:tblW w:w="9923" w:type="dxa"/>
        <w:tblLayout w:type="fixed"/>
        <w:tblLook w:val="04A0" w:firstRow="1" w:lastRow="0" w:firstColumn="1" w:lastColumn="0" w:noHBand="0" w:noVBand="1"/>
      </w:tblPr>
      <w:tblGrid>
        <w:gridCol w:w="840"/>
        <w:gridCol w:w="1145"/>
        <w:gridCol w:w="1880"/>
        <w:gridCol w:w="1600"/>
        <w:gridCol w:w="1482"/>
        <w:gridCol w:w="1275"/>
        <w:gridCol w:w="1701"/>
      </w:tblGrid>
      <w:tr w:rsidR="0053610E" w:rsidRPr="00110101" w14:paraId="3DE90F53" w14:textId="77777777" w:rsidTr="00F166F2">
        <w:trPr>
          <w:trHeight w:val="855"/>
        </w:trPr>
        <w:tc>
          <w:tcPr>
            <w:tcW w:w="840" w:type="dxa"/>
            <w:tcBorders>
              <w:top w:val="single" w:sz="4" w:space="0" w:color="auto"/>
              <w:left w:val="nil"/>
              <w:bottom w:val="single" w:sz="4" w:space="0" w:color="auto"/>
              <w:right w:val="nil"/>
            </w:tcBorders>
            <w:shd w:val="clear" w:color="auto" w:fill="auto"/>
            <w:vAlign w:val="center"/>
            <w:hideMark/>
          </w:tcPr>
          <w:p w14:paraId="64BE7CE0"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Group Data</w:t>
            </w:r>
          </w:p>
        </w:tc>
        <w:tc>
          <w:tcPr>
            <w:tcW w:w="1145" w:type="dxa"/>
            <w:tcBorders>
              <w:top w:val="single" w:sz="4" w:space="0" w:color="auto"/>
              <w:left w:val="nil"/>
              <w:bottom w:val="single" w:sz="4" w:space="0" w:color="auto"/>
              <w:right w:val="nil"/>
            </w:tcBorders>
            <w:shd w:val="clear" w:color="auto" w:fill="auto"/>
            <w:vAlign w:val="center"/>
            <w:hideMark/>
          </w:tcPr>
          <w:p w14:paraId="7AC98479"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Employee</w:t>
            </w:r>
          </w:p>
        </w:tc>
        <w:tc>
          <w:tcPr>
            <w:tcW w:w="1880" w:type="dxa"/>
            <w:tcBorders>
              <w:top w:val="single" w:sz="4" w:space="0" w:color="auto"/>
              <w:left w:val="nil"/>
              <w:bottom w:val="single" w:sz="4" w:space="0" w:color="auto"/>
              <w:right w:val="nil"/>
            </w:tcBorders>
            <w:shd w:val="clear" w:color="auto" w:fill="auto"/>
            <w:vAlign w:val="center"/>
            <w:hideMark/>
          </w:tcPr>
          <w:p w14:paraId="1FEC13C4"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Competency</w:t>
            </w:r>
          </w:p>
        </w:tc>
        <w:tc>
          <w:tcPr>
            <w:tcW w:w="1600" w:type="dxa"/>
            <w:tcBorders>
              <w:top w:val="single" w:sz="4" w:space="0" w:color="auto"/>
              <w:left w:val="nil"/>
              <w:bottom w:val="single" w:sz="4" w:space="0" w:color="auto"/>
              <w:right w:val="nil"/>
            </w:tcBorders>
            <w:shd w:val="clear" w:color="auto" w:fill="auto"/>
            <w:vAlign w:val="center"/>
            <w:hideMark/>
          </w:tcPr>
          <w:p w14:paraId="3EBEF8C8"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Assessor Score</w:t>
            </w:r>
          </w:p>
        </w:tc>
        <w:tc>
          <w:tcPr>
            <w:tcW w:w="1482" w:type="dxa"/>
            <w:tcBorders>
              <w:top w:val="single" w:sz="4" w:space="0" w:color="auto"/>
              <w:left w:val="nil"/>
              <w:bottom w:val="single" w:sz="4" w:space="0" w:color="auto"/>
              <w:right w:val="nil"/>
            </w:tcBorders>
            <w:shd w:val="clear" w:color="auto" w:fill="auto"/>
            <w:vAlign w:val="center"/>
            <w:hideMark/>
          </w:tcPr>
          <w:p w14:paraId="3F5ADB6F"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Interview Bot Score</w:t>
            </w:r>
          </w:p>
        </w:tc>
        <w:tc>
          <w:tcPr>
            <w:tcW w:w="1275" w:type="dxa"/>
            <w:tcBorders>
              <w:top w:val="single" w:sz="4" w:space="0" w:color="auto"/>
              <w:left w:val="nil"/>
              <w:bottom w:val="single" w:sz="4" w:space="0" w:color="auto"/>
              <w:right w:val="nil"/>
            </w:tcBorders>
            <w:shd w:val="clear" w:color="auto" w:fill="auto"/>
            <w:vAlign w:val="center"/>
            <w:hideMark/>
          </w:tcPr>
          <w:p w14:paraId="1BA115CE"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Difference</w:t>
            </w:r>
          </w:p>
        </w:tc>
        <w:tc>
          <w:tcPr>
            <w:tcW w:w="1701" w:type="dxa"/>
            <w:tcBorders>
              <w:top w:val="single" w:sz="4" w:space="0" w:color="auto"/>
              <w:left w:val="nil"/>
              <w:bottom w:val="single" w:sz="4" w:space="0" w:color="auto"/>
              <w:right w:val="nil"/>
            </w:tcBorders>
            <w:shd w:val="clear" w:color="auto" w:fill="auto"/>
            <w:vAlign w:val="center"/>
            <w:hideMark/>
          </w:tcPr>
          <w:p w14:paraId="0DCE4992"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Status</w:t>
            </w:r>
          </w:p>
        </w:tc>
      </w:tr>
      <w:tr w:rsidR="0053610E" w:rsidRPr="00110101" w14:paraId="74B51BEF" w14:textId="77777777" w:rsidTr="00F166F2">
        <w:trPr>
          <w:trHeight w:val="615"/>
        </w:trPr>
        <w:tc>
          <w:tcPr>
            <w:tcW w:w="840" w:type="dxa"/>
            <w:tcBorders>
              <w:top w:val="nil"/>
              <w:left w:val="nil"/>
              <w:bottom w:val="nil"/>
              <w:right w:val="nil"/>
            </w:tcBorders>
            <w:shd w:val="clear" w:color="auto" w:fill="auto"/>
            <w:noWrap/>
            <w:hideMark/>
          </w:tcPr>
          <w:p w14:paraId="30FDC037"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w:t>
            </w:r>
          </w:p>
        </w:tc>
        <w:tc>
          <w:tcPr>
            <w:tcW w:w="1145" w:type="dxa"/>
            <w:tcBorders>
              <w:top w:val="nil"/>
              <w:left w:val="nil"/>
              <w:bottom w:val="nil"/>
              <w:right w:val="nil"/>
            </w:tcBorders>
            <w:shd w:val="clear" w:color="auto" w:fill="auto"/>
            <w:noWrap/>
            <w:hideMark/>
          </w:tcPr>
          <w:p w14:paraId="11C3C863"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w:t>
            </w:r>
          </w:p>
        </w:tc>
        <w:tc>
          <w:tcPr>
            <w:tcW w:w="1880" w:type="dxa"/>
            <w:tcBorders>
              <w:top w:val="nil"/>
              <w:left w:val="single" w:sz="8" w:space="0" w:color="F4F4F4"/>
              <w:bottom w:val="single" w:sz="8" w:space="0" w:color="F4F4F4"/>
              <w:right w:val="single" w:sz="8" w:space="0" w:color="F4F4F4"/>
            </w:tcBorders>
            <w:shd w:val="clear" w:color="000000" w:fill="FFFFFF"/>
            <w:hideMark/>
          </w:tcPr>
          <w:p w14:paraId="1EEB3F9B" w14:textId="77777777" w:rsidR="0053610E" w:rsidRPr="00110101" w:rsidRDefault="0053610E" w:rsidP="00F166F2">
            <w:pPr>
              <w:spacing w:after="0"/>
              <w:jc w:val="left"/>
              <w:rPr>
                <w:rFonts w:eastAsia="Times New Roman"/>
                <w:color w:val="333333"/>
                <w:szCs w:val="22"/>
                <w:lang w:eastAsia="zh-CN"/>
              </w:rPr>
            </w:pPr>
            <w:r w:rsidRPr="00110101">
              <w:rPr>
                <w:rFonts w:eastAsia="Times New Roman"/>
                <w:color w:val="333333"/>
                <w:szCs w:val="22"/>
                <w:lang w:eastAsia="zh-CN"/>
              </w:rPr>
              <w:t>Kerjasama (Teamwork)</w:t>
            </w:r>
          </w:p>
        </w:tc>
        <w:tc>
          <w:tcPr>
            <w:tcW w:w="1600" w:type="dxa"/>
            <w:tcBorders>
              <w:top w:val="nil"/>
              <w:left w:val="nil"/>
              <w:bottom w:val="nil"/>
              <w:right w:val="nil"/>
            </w:tcBorders>
            <w:shd w:val="clear" w:color="auto" w:fill="auto"/>
            <w:noWrap/>
            <w:hideMark/>
          </w:tcPr>
          <w:p w14:paraId="41F3D548" w14:textId="77777777" w:rsidR="0053610E" w:rsidRPr="00110101" w:rsidRDefault="0053610E" w:rsidP="00F166F2">
            <w:pPr>
              <w:spacing w:after="0"/>
              <w:jc w:val="center"/>
              <w:rPr>
                <w:rFonts w:eastAsia="Times New Roman"/>
                <w:color w:val="333333"/>
                <w:szCs w:val="22"/>
                <w:lang w:eastAsia="zh-CN"/>
              </w:rPr>
            </w:pPr>
            <w:r w:rsidRPr="00110101">
              <w:rPr>
                <w:rFonts w:eastAsia="Times New Roman"/>
                <w:color w:val="333333"/>
                <w:szCs w:val="22"/>
                <w:lang w:eastAsia="zh-CN"/>
              </w:rPr>
              <w:t>2</w:t>
            </w:r>
          </w:p>
        </w:tc>
        <w:tc>
          <w:tcPr>
            <w:tcW w:w="1482" w:type="dxa"/>
            <w:tcBorders>
              <w:top w:val="nil"/>
              <w:left w:val="nil"/>
              <w:bottom w:val="nil"/>
              <w:right w:val="nil"/>
            </w:tcBorders>
            <w:shd w:val="clear" w:color="auto" w:fill="auto"/>
            <w:noWrap/>
            <w:hideMark/>
          </w:tcPr>
          <w:p w14:paraId="4249F8EF"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275" w:type="dxa"/>
            <w:tcBorders>
              <w:top w:val="nil"/>
              <w:left w:val="nil"/>
              <w:bottom w:val="nil"/>
              <w:right w:val="nil"/>
            </w:tcBorders>
            <w:shd w:val="clear" w:color="000000" w:fill="FFFFFF"/>
            <w:hideMark/>
          </w:tcPr>
          <w:p w14:paraId="2ADFB122" w14:textId="77777777" w:rsidR="0053610E" w:rsidRPr="00110101" w:rsidRDefault="0053610E" w:rsidP="00F166F2">
            <w:pPr>
              <w:spacing w:after="0"/>
              <w:jc w:val="center"/>
              <w:rPr>
                <w:rFonts w:eastAsia="Times New Roman"/>
                <w:color w:val="333333"/>
                <w:szCs w:val="22"/>
                <w:lang w:eastAsia="zh-CN"/>
              </w:rPr>
            </w:pPr>
            <w:r w:rsidRPr="00110101">
              <w:rPr>
                <w:rFonts w:eastAsia="Times New Roman"/>
                <w:color w:val="333333"/>
                <w:szCs w:val="22"/>
                <w:lang w:eastAsia="zh-CN"/>
              </w:rPr>
              <w:t>0</w:t>
            </w:r>
          </w:p>
        </w:tc>
        <w:tc>
          <w:tcPr>
            <w:tcW w:w="1701" w:type="dxa"/>
            <w:tcBorders>
              <w:top w:val="nil"/>
              <w:left w:val="nil"/>
              <w:bottom w:val="nil"/>
              <w:right w:val="nil"/>
            </w:tcBorders>
            <w:shd w:val="clear" w:color="auto" w:fill="auto"/>
            <w:noWrap/>
            <w:hideMark/>
          </w:tcPr>
          <w:p w14:paraId="629B23B1"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Accurate</w:t>
            </w:r>
          </w:p>
        </w:tc>
      </w:tr>
      <w:tr w:rsidR="0053610E" w:rsidRPr="00110101" w14:paraId="145BA570" w14:textId="77777777" w:rsidTr="00F166F2">
        <w:trPr>
          <w:trHeight w:val="615"/>
        </w:trPr>
        <w:tc>
          <w:tcPr>
            <w:tcW w:w="840" w:type="dxa"/>
            <w:tcBorders>
              <w:top w:val="nil"/>
              <w:left w:val="nil"/>
              <w:bottom w:val="nil"/>
              <w:right w:val="nil"/>
            </w:tcBorders>
            <w:shd w:val="clear" w:color="auto" w:fill="auto"/>
            <w:noWrap/>
            <w:hideMark/>
          </w:tcPr>
          <w:p w14:paraId="62FD8979"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w:t>
            </w:r>
          </w:p>
        </w:tc>
        <w:tc>
          <w:tcPr>
            <w:tcW w:w="1145" w:type="dxa"/>
            <w:tcBorders>
              <w:top w:val="nil"/>
              <w:left w:val="nil"/>
              <w:bottom w:val="nil"/>
              <w:right w:val="nil"/>
            </w:tcBorders>
            <w:shd w:val="clear" w:color="auto" w:fill="auto"/>
            <w:noWrap/>
            <w:hideMark/>
          </w:tcPr>
          <w:p w14:paraId="338FC54B"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880" w:type="dxa"/>
            <w:tcBorders>
              <w:top w:val="nil"/>
              <w:left w:val="single" w:sz="8" w:space="0" w:color="F4F4F4"/>
              <w:bottom w:val="single" w:sz="8" w:space="0" w:color="F4F4F4"/>
              <w:right w:val="single" w:sz="8" w:space="0" w:color="F4F4F4"/>
            </w:tcBorders>
            <w:shd w:val="clear" w:color="000000" w:fill="FFFFFF"/>
            <w:hideMark/>
          </w:tcPr>
          <w:p w14:paraId="2D909C06" w14:textId="77777777" w:rsidR="0053610E" w:rsidRPr="00110101" w:rsidRDefault="0053610E" w:rsidP="00F166F2">
            <w:pPr>
              <w:spacing w:after="0"/>
              <w:jc w:val="left"/>
              <w:rPr>
                <w:rFonts w:eastAsia="Times New Roman"/>
                <w:color w:val="333333"/>
                <w:szCs w:val="22"/>
                <w:lang w:eastAsia="zh-CN"/>
              </w:rPr>
            </w:pPr>
            <w:proofErr w:type="spellStart"/>
            <w:r w:rsidRPr="00110101">
              <w:rPr>
                <w:rFonts w:eastAsia="Times New Roman"/>
                <w:color w:val="333333"/>
                <w:szCs w:val="22"/>
                <w:lang w:eastAsia="zh-CN"/>
              </w:rPr>
              <w:t>Orientasi</w:t>
            </w:r>
            <w:proofErr w:type="spellEnd"/>
            <w:r w:rsidRPr="00110101">
              <w:rPr>
                <w:rFonts w:eastAsia="Times New Roman"/>
                <w:color w:val="333333"/>
                <w:szCs w:val="22"/>
                <w:lang w:eastAsia="zh-CN"/>
              </w:rPr>
              <w:t xml:space="preserve"> pada Hasil (Result Oriented)</w:t>
            </w:r>
          </w:p>
        </w:tc>
        <w:tc>
          <w:tcPr>
            <w:tcW w:w="1600" w:type="dxa"/>
            <w:tcBorders>
              <w:top w:val="single" w:sz="8" w:space="0" w:color="F4F4F4"/>
              <w:left w:val="nil"/>
              <w:bottom w:val="single" w:sz="8" w:space="0" w:color="F4F4F4"/>
              <w:right w:val="single" w:sz="8" w:space="0" w:color="F4F4F4"/>
            </w:tcBorders>
            <w:shd w:val="clear" w:color="000000" w:fill="FFFFFF"/>
            <w:hideMark/>
          </w:tcPr>
          <w:p w14:paraId="1FBE5A7D" w14:textId="77777777" w:rsidR="0053610E" w:rsidRPr="00110101" w:rsidRDefault="0053610E" w:rsidP="00F166F2">
            <w:pPr>
              <w:spacing w:after="0"/>
              <w:jc w:val="center"/>
              <w:rPr>
                <w:rFonts w:eastAsia="Times New Roman"/>
                <w:color w:val="333333"/>
                <w:szCs w:val="22"/>
                <w:lang w:eastAsia="zh-CN"/>
              </w:rPr>
            </w:pPr>
            <w:r w:rsidRPr="00110101">
              <w:rPr>
                <w:rFonts w:eastAsia="Times New Roman"/>
                <w:color w:val="333333"/>
                <w:szCs w:val="22"/>
                <w:lang w:eastAsia="zh-CN"/>
              </w:rPr>
              <w:t>3</w:t>
            </w:r>
          </w:p>
        </w:tc>
        <w:tc>
          <w:tcPr>
            <w:tcW w:w="1482" w:type="dxa"/>
            <w:tcBorders>
              <w:top w:val="single" w:sz="8" w:space="0" w:color="F4F4F4"/>
              <w:left w:val="nil"/>
              <w:bottom w:val="single" w:sz="8" w:space="0" w:color="F4F4F4"/>
              <w:right w:val="single" w:sz="8" w:space="0" w:color="F4F4F4"/>
            </w:tcBorders>
            <w:shd w:val="clear" w:color="000000" w:fill="FFFFFF"/>
            <w:hideMark/>
          </w:tcPr>
          <w:p w14:paraId="64A22BC0" w14:textId="77777777" w:rsidR="0053610E" w:rsidRPr="00110101" w:rsidRDefault="0053610E" w:rsidP="00F166F2">
            <w:pPr>
              <w:spacing w:after="0"/>
              <w:jc w:val="center"/>
              <w:rPr>
                <w:rFonts w:eastAsia="Times New Roman"/>
                <w:color w:val="333333"/>
                <w:szCs w:val="22"/>
                <w:lang w:eastAsia="zh-CN"/>
              </w:rPr>
            </w:pPr>
            <w:r w:rsidRPr="00110101">
              <w:rPr>
                <w:rFonts w:eastAsia="Times New Roman"/>
                <w:color w:val="333333"/>
                <w:szCs w:val="22"/>
                <w:lang w:eastAsia="zh-CN"/>
              </w:rPr>
              <w:t>1</w:t>
            </w:r>
          </w:p>
        </w:tc>
        <w:tc>
          <w:tcPr>
            <w:tcW w:w="1275" w:type="dxa"/>
            <w:tcBorders>
              <w:top w:val="single" w:sz="8" w:space="0" w:color="F4F4F4"/>
              <w:left w:val="nil"/>
              <w:bottom w:val="single" w:sz="8" w:space="0" w:color="F4F4F4"/>
              <w:right w:val="single" w:sz="8" w:space="0" w:color="F4F4F4"/>
            </w:tcBorders>
            <w:shd w:val="clear" w:color="000000" w:fill="FFFFFF"/>
            <w:hideMark/>
          </w:tcPr>
          <w:p w14:paraId="3C754363" w14:textId="77777777" w:rsidR="0053610E" w:rsidRPr="00110101" w:rsidRDefault="0053610E" w:rsidP="00F166F2">
            <w:pPr>
              <w:spacing w:after="0"/>
              <w:jc w:val="center"/>
              <w:rPr>
                <w:rFonts w:eastAsia="Times New Roman"/>
                <w:color w:val="333333"/>
                <w:szCs w:val="22"/>
                <w:lang w:eastAsia="zh-CN"/>
              </w:rPr>
            </w:pPr>
            <w:r w:rsidRPr="00110101">
              <w:rPr>
                <w:rFonts w:eastAsia="Times New Roman"/>
                <w:color w:val="333333"/>
                <w:szCs w:val="22"/>
                <w:lang w:eastAsia="zh-CN"/>
              </w:rPr>
              <w:t>-2</w:t>
            </w:r>
          </w:p>
        </w:tc>
        <w:tc>
          <w:tcPr>
            <w:tcW w:w="1701" w:type="dxa"/>
            <w:tcBorders>
              <w:top w:val="nil"/>
              <w:left w:val="nil"/>
              <w:bottom w:val="nil"/>
              <w:right w:val="nil"/>
            </w:tcBorders>
            <w:shd w:val="clear" w:color="auto" w:fill="auto"/>
            <w:noWrap/>
            <w:hideMark/>
          </w:tcPr>
          <w:p w14:paraId="79A6F03F"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Inaccurate (Under)</w:t>
            </w:r>
          </w:p>
        </w:tc>
      </w:tr>
      <w:tr w:rsidR="0053610E" w:rsidRPr="00110101" w14:paraId="13F7A2FB" w14:textId="77777777" w:rsidTr="00F166F2">
        <w:trPr>
          <w:trHeight w:val="615"/>
        </w:trPr>
        <w:tc>
          <w:tcPr>
            <w:tcW w:w="840" w:type="dxa"/>
            <w:tcBorders>
              <w:top w:val="nil"/>
              <w:left w:val="nil"/>
              <w:bottom w:val="nil"/>
              <w:right w:val="nil"/>
            </w:tcBorders>
            <w:shd w:val="clear" w:color="auto" w:fill="auto"/>
            <w:noWrap/>
            <w:hideMark/>
          </w:tcPr>
          <w:p w14:paraId="1AE6799B"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w:t>
            </w:r>
          </w:p>
        </w:tc>
        <w:tc>
          <w:tcPr>
            <w:tcW w:w="1145" w:type="dxa"/>
            <w:tcBorders>
              <w:top w:val="nil"/>
              <w:left w:val="nil"/>
              <w:bottom w:val="nil"/>
              <w:right w:val="nil"/>
            </w:tcBorders>
            <w:shd w:val="clear" w:color="auto" w:fill="auto"/>
            <w:noWrap/>
            <w:hideMark/>
          </w:tcPr>
          <w:p w14:paraId="16D3E077"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3</w:t>
            </w:r>
          </w:p>
        </w:tc>
        <w:tc>
          <w:tcPr>
            <w:tcW w:w="1880" w:type="dxa"/>
            <w:tcBorders>
              <w:top w:val="nil"/>
              <w:left w:val="single" w:sz="8" w:space="0" w:color="F4F4F4"/>
              <w:bottom w:val="single" w:sz="8" w:space="0" w:color="F4F4F4"/>
              <w:right w:val="single" w:sz="8" w:space="0" w:color="F4F4F4"/>
            </w:tcBorders>
            <w:shd w:val="clear" w:color="000000" w:fill="FFFFFF"/>
            <w:hideMark/>
          </w:tcPr>
          <w:p w14:paraId="5956EEB3" w14:textId="77777777" w:rsidR="0053610E" w:rsidRPr="00110101" w:rsidRDefault="0053610E" w:rsidP="00F166F2">
            <w:pPr>
              <w:spacing w:after="0"/>
              <w:jc w:val="left"/>
              <w:rPr>
                <w:rFonts w:eastAsia="Times New Roman"/>
                <w:color w:val="333333"/>
                <w:szCs w:val="22"/>
                <w:lang w:eastAsia="zh-CN"/>
              </w:rPr>
            </w:pPr>
            <w:proofErr w:type="spellStart"/>
            <w:r w:rsidRPr="00110101">
              <w:rPr>
                <w:rFonts w:eastAsia="Times New Roman"/>
                <w:color w:val="333333"/>
                <w:szCs w:val="22"/>
                <w:lang w:eastAsia="zh-CN"/>
              </w:rPr>
              <w:t>Komunikasi</w:t>
            </w:r>
            <w:proofErr w:type="spellEnd"/>
            <w:r w:rsidRPr="00110101">
              <w:rPr>
                <w:rFonts w:eastAsia="Times New Roman"/>
                <w:color w:val="333333"/>
                <w:szCs w:val="22"/>
                <w:lang w:eastAsia="zh-CN"/>
              </w:rPr>
              <w:t xml:space="preserve"> (Communication)</w:t>
            </w:r>
          </w:p>
        </w:tc>
        <w:tc>
          <w:tcPr>
            <w:tcW w:w="1600" w:type="dxa"/>
            <w:tcBorders>
              <w:top w:val="nil"/>
              <w:left w:val="nil"/>
              <w:bottom w:val="nil"/>
              <w:right w:val="nil"/>
            </w:tcBorders>
            <w:shd w:val="clear" w:color="auto" w:fill="auto"/>
            <w:noWrap/>
            <w:hideMark/>
          </w:tcPr>
          <w:p w14:paraId="77102F14"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w:t>
            </w:r>
          </w:p>
        </w:tc>
        <w:tc>
          <w:tcPr>
            <w:tcW w:w="1482" w:type="dxa"/>
            <w:tcBorders>
              <w:top w:val="nil"/>
              <w:left w:val="nil"/>
              <w:bottom w:val="nil"/>
              <w:right w:val="nil"/>
            </w:tcBorders>
            <w:shd w:val="clear" w:color="auto" w:fill="auto"/>
            <w:noWrap/>
            <w:hideMark/>
          </w:tcPr>
          <w:p w14:paraId="42EAFB3E"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w:t>
            </w:r>
          </w:p>
        </w:tc>
        <w:tc>
          <w:tcPr>
            <w:tcW w:w="1275" w:type="dxa"/>
            <w:tcBorders>
              <w:top w:val="nil"/>
              <w:left w:val="nil"/>
              <w:bottom w:val="nil"/>
              <w:right w:val="nil"/>
            </w:tcBorders>
            <w:shd w:val="clear" w:color="000000" w:fill="FFFFFF"/>
            <w:hideMark/>
          </w:tcPr>
          <w:p w14:paraId="4BB53F6E" w14:textId="77777777" w:rsidR="0053610E" w:rsidRPr="00110101" w:rsidRDefault="0053610E" w:rsidP="00F166F2">
            <w:pPr>
              <w:spacing w:after="0"/>
              <w:jc w:val="center"/>
              <w:rPr>
                <w:rFonts w:eastAsia="Times New Roman"/>
                <w:color w:val="333333"/>
                <w:szCs w:val="22"/>
                <w:lang w:eastAsia="zh-CN"/>
              </w:rPr>
            </w:pPr>
            <w:r w:rsidRPr="00110101">
              <w:rPr>
                <w:rFonts w:eastAsia="Times New Roman"/>
                <w:color w:val="333333"/>
                <w:szCs w:val="22"/>
                <w:lang w:eastAsia="zh-CN"/>
              </w:rPr>
              <w:t>0</w:t>
            </w:r>
          </w:p>
        </w:tc>
        <w:tc>
          <w:tcPr>
            <w:tcW w:w="1701" w:type="dxa"/>
            <w:tcBorders>
              <w:top w:val="nil"/>
              <w:left w:val="nil"/>
              <w:bottom w:val="nil"/>
              <w:right w:val="nil"/>
            </w:tcBorders>
            <w:shd w:val="clear" w:color="auto" w:fill="auto"/>
            <w:noWrap/>
            <w:hideMark/>
          </w:tcPr>
          <w:p w14:paraId="034F4ADD"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Accurate</w:t>
            </w:r>
          </w:p>
        </w:tc>
      </w:tr>
      <w:tr w:rsidR="0053610E" w:rsidRPr="00110101" w14:paraId="60E3B6C4" w14:textId="77777777" w:rsidTr="00F166F2">
        <w:trPr>
          <w:trHeight w:val="315"/>
        </w:trPr>
        <w:tc>
          <w:tcPr>
            <w:tcW w:w="840" w:type="dxa"/>
            <w:tcBorders>
              <w:top w:val="nil"/>
              <w:left w:val="nil"/>
              <w:bottom w:val="nil"/>
              <w:right w:val="nil"/>
            </w:tcBorders>
            <w:shd w:val="clear" w:color="auto" w:fill="auto"/>
            <w:noWrap/>
            <w:hideMark/>
          </w:tcPr>
          <w:p w14:paraId="1E342E7C"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B</w:t>
            </w:r>
          </w:p>
        </w:tc>
        <w:tc>
          <w:tcPr>
            <w:tcW w:w="1145" w:type="dxa"/>
            <w:tcBorders>
              <w:top w:val="nil"/>
              <w:left w:val="nil"/>
              <w:bottom w:val="nil"/>
              <w:right w:val="nil"/>
            </w:tcBorders>
            <w:shd w:val="clear" w:color="auto" w:fill="auto"/>
            <w:noWrap/>
            <w:hideMark/>
          </w:tcPr>
          <w:p w14:paraId="52E81779"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w:t>
            </w:r>
          </w:p>
        </w:tc>
        <w:tc>
          <w:tcPr>
            <w:tcW w:w="1880" w:type="dxa"/>
            <w:tcBorders>
              <w:top w:val="nil"/>
              <w:left w:val="single" w:sz="8" w:space="0" w:color="F4F4F4"/>
              <w:bottom w:val="single" w:sz="8" w:space="0" w:color="F4F4F4"/>
              <w:right w:val="single" w:sz="8" w:space="0" w:color="F4F4F4"/>
            </w:tcBorders>
            <w:shd w:val="clear" w:color="000000" w:fill="FFFFFF"/>
            <w:hideMark/>
          </w:tcPr>
          <w:p w14:paraId="2CD9614A" w14:textId="77777777" w:rsidR="0053610E" w:rsidRPr="00110101" w:rsidRDefault="0053610E" w:rsidP="00F166F2">
            <w:pPr>
              <w:spacing w:after="0"/>
              <w:jc w:val="left"/>
              <w:rPr>
                <w:rFonts w:eastAsia="Times New Roman"/>
                <w:color w:val="333333"/>
                <w:szCs w:val="22"/>
                <w:lang w:eastAsia="zh-CN"/>
              </w:rPr>
            </w:pPr>
            <w:proofErr w:type="spellStart"/>
            <w:r w:rsidRPr="00110101">
              <w:rPr>
                <w:rFonts w:eastAsia="Times New Roman"/>
                <w:color w:val="333333"/>
                <w:szCs w:val="22"/>
                <w:lang w:eastAsia="zh-CN"/>
              </w:rPr>
              <w:t>Integritas</w:t>
            </w:r>
            <w:proofErr w:type="spellEnd"/>
            <w:r w:rsidRPr="00110101">
              <w:rPr>
                <w:rFonts w:eastAsia="Times New Roman"/>
                <w:color w:val="333333"/>
                <w:szCs w:val="22"/>
                <w:lang w:eastAsia="zh-CN"/>
              </w:rPr>
              <w:t xml:space="preserve"> (Integrity)</w:t>
            </w:r>
          </w:p>
        </w:tc>
        <w:tc>
          <w:tcPr>
            <w:tcW w:w="1600" w:type="dxa"/>
            <w:tcBorders>
              <w:top w:val="nil"/>
              <w:left w:val="nil"/>
              <w:bottom w:val="nil"/>
              <w:right w:val="nil"/>
            </w:tcBorders>
            <w:shd w:val="clear" w:color="auto" w:fill="auto"/>
            <w:noWrap/>
            <w:hideMark/>
          </w:tcPr>
          <w:p w14:paraId="2A760FAD"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482" w:type="dxa"/>
            <w:tcBorders>
              <w:top w:val="nil"/>
              <w:left w:val="nil"/>
              <w:bottom w:val="nil"/>
              <w:right w:val="nil"/>
            </w:tcBorders>
            <w:shd w:val="clear" w:color="auto" w:fill="auto"/>
            <w:noWrap/>
            <w:hideMark/>
          </w:tcPr>
          <w:p w14:paraId="0E4437BE"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275" w:type="dxa"/>
            <w:tcBorders>
              <w:top w:val="nil"/>
              <w:left w:val="nil"/>
              <w:bottom w:val="nil"/>
              <w:right w:val="nil"/>
            </w:tcBorders>
            <w:shd w:val="clear" w:color="auto" w:fill="auto"/>
            <w:noWrap/>
            <w:hideMark/>
          </w:tcPr>
          <w:p w14:paraId="6A1B29F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0</w:t>
            </w:r>
          </w:p>
        </w:tc>
        <w:tc>
          <w:tcPr>
            <w:tcW w:w="1701" w:type="dxa"/>
            <w:tcBorders>
              <w:top w:val="nil"/>
              <w:left w:val="nil"/>
              <w:bottom w:val="nil"/>
              <w:right w:val="nil"/>
            </w:tcBorders>
            <w:shd w:val="clear" w:color="auto" w:fill="auto"/>
            <w:noWrap/>
            <w:hideMark/>
          </w:tcPr>
          <w:p w14:paraId="2F2606E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Accurate</w:t>
            </w:r>
          </w:p>
        </w:tc>
      </w:tr>
      <w:tr w:rsidR="0053610E" w:rsidRPr="00110101" w14:paraId="1829E16F" w14:textId="77777777" w:rsidTr="00F166F2">
        <w:trPr>
          <w:trHeight w:val="615"/>
        </w:trPr>
        <w:tc>
          <w:tcPr>
            <w:tcW w:w="840" w:type="dxa"/>
            <w:tcBorders>
              <w:top w:val="nil"/>
              <w:left w:val="nil"/>
              <w:bottom w:val="nil"/>
              <w:right w:val="nil"/>
            </w:tcBorders>
            <w:shd w:val="clear" w:color="auto" w:fill="auto"/>
            <w:noWrap/>
            <w:hideMark/>
          </w:tcPr>
          <w:p w14:paraId="1AE757CB"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B</w:t>
            </w:r>
          </w:p>
        </w:tc>
        <w:tc>
          <w:tcPr>
            <w:tcW w:w="1145" w:type="dxa"/>
            <w:tcBorders>
              <w:top w:val="nil"/>
              <w:left w:val="nil"/>
              <w:bottom w:val="nil"/>
              <w:right w:val="nil"/>
            </w:tcBorders>
            <w:shd w:val="clear" w:color="auto" w:fill="auto"/>
            <w:noWrap/>
            <w:hideMark/>
          </w:tcPr>
          <w:p w14:paraId="381FD160"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5</w:t>
            </w:r>
          </w:p>
        </w:tc>
        <w:tc>
          <w:tcPr>
            <w:tcW w:w="1880" w:type="dxa"/>
            <w:tcBorders>
              <w:top w:val="nil"/>
              <w:left w:val="single" w:sz="8" w:space="0" w:color="F4F4F4"/>
              <w:bottom w:val="single" w:sz="8" w:space="0" w:color="F4F4F4"/>
              <w:right w:val="single" w:sz="8" w:space="0" w:color="F4F4F4"/>
            </w:tcBorders>
            <w:shd w:val="clear" w:color="000000" w:fill="FFFFFF"/>
            <w:hideMark/>
          </w:tcPr>
          <w:p w14:paraId="37B0266B" w14:textId="77777777" w:rsidR="0053610E" w:rsidRPr="00110101" w:rsidRDefault="0053610E" w:rsidP="00F166F2">
            <w:pPr>
              <w:spacing w:after="0"/>
              <w:jc w:val="left"/>
              <w:rPr>
                <w:rFonts w:eastAsia="Times New Roman"/>
                <w:color w:val="333333"/>
                <w:szCs w:val="22"/>
                <w:lang w:eastAsia="zh-CN"/>
              </w:rPr>
            </w:pPr>
            <w:proofErr w:type="spellStart"/>
            <w:r w:rsidRPr="00110101">
              <w:rPr>
                <w:rFonts w:eastAsia="Times New Roman"/>
                <w:color w:val="333333"/>
                <w:szCs w:val="22"/>
                <w:lang w:eastAsia="zh-CN"/>
              </w:rPr>
              <w:t>Orientasi</w:t>
            </w:r>
            <w:proofErr w:type="spellEnd"/>
            <w:r w:rsidRPr="00110101">
              <w:rPr>
                <w:rFonts w:eastAsia="Times New Roman"/>
                <w:color w:val="333333"/>
                <w:szCs w:val="22"/>
                <w:lang w:eastAsia="zh-CN"/>
              </w:rPr>
              <w:t xml:space="preserve"> pada Hasil (Result Oriented)</w:t>
            </w:r>
          </w:p>
        </w:tc>
        <w:tc>
          <w:tcPr>
            <w:tcW w:w="1600" w:type="dxa"/>
            <w:tcBorders>
              <w:top w:val="nil"/>
              <w:left w:val="nil"/>
              <w:bottom w:val="nil"/>
              <w:right w:val="nil"/>
            </w:tcBorders>
            <w:shd w:val="clear" w:color="auto" w:fill="auto"/>
            <w:noWrap/>
            <w:hideMark/>
          </w:tcPr>
          <w:p w14:paraId="7BBEA8D7"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482" w:type="dxa"/>
            <w:tcBorders>
              <w:top w:val="nil"/>
              <w:left w:val="nil"/>
              <w:bottom w:val="nil"/>
              <w:right w:val="nil"/>
            </w:tcBorders>
            <w:shd w:val="clear" w:color="auto" w:fill="auto"/>
            <w:noWrap/>
            <w:hideMark/>
          </w:tcPr>
          <w:p w14:paraId="5C60355E"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275" w:type="dxa"/>
            <w:tcBorders>
              <w:top w:val="nil"/>
              <w:left w:val="nil"/>
              <w:bottom w:val="nil"/>
              <w:right w:val="nil"/>
            </w:tcBorders>
            <w:shd w:val="clear" w:color="auto" w:fill="auto"/>
            <w:noWrap/>
            <w:hideMark/>
          </w:tcPr>
          <w:p w14:paraId="71EC3B53"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0</w:t>
            </w:r>
          </w:p>
        </w:tc>
        <w:tc>
          <w:tcPr>
            <w:tcW w:w="1701" w:type="dxa"/>
            <w:tcBorders>
              <w:top w:val="nil"/>
              <w:left w:val="nil"/>
              <w:bottom w:val="nil"/>
              <w:right w:val="nil"/>
            </w:tcBorders>
            <w:shd w:val="clear" w:color="auto" w:fill="auto"/>
            <w:noWrap/>
            <w:hideMark/>
          </w:tcPr>
          <w:p w14:paraId="0EACD9BD"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Accurate</w:t>
            </w:r>
          </w:p>
        </w:tc>
      </w:tr>
      <w:tr w:rsidR="0053610E" w:rsidRPr="00110101" w14:paraId="5BE98474" w14:textId="77777777" w:rsidTr="00F166F2">
        <w:trPr>
          <w:trHeight w:val="1215"/>
        </w:trPr>
        <w:tc>
          <w:tcPr>
            <w:tcW w:w="840" w:type="dxa"/>
            <w:tcBorders>
              <w:top w:val="nil"/>
              <w:left w:val="nil"/>
              <w:bottom w:val="single" w:sz="8" w:space="0" w:color="auto"/>
              <w:right w:val="nil"/>
            </w:tcBorders>
            <w:shd w:val="clear" w:color="auto" w:fill="auto"/>
            <w:noWrap/>
            <w:hideMark/>
          </w:tcPr>
          <w:p w14:paraId="19BA1487"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B</w:t>
            </w:r>
          </w:p>
        </w:tc>
        <w:tc>
          <w:tcPr>
            <w:tcW w:w="1145" w:type="dxa"/>
            <w:tcBorders>
              <w:top w:val="nil"/>
              <w:left w:val="nil"/>
              <w:bottom w:val="single" w:sz="8" w:space="0" w:color="auto"/>
              <w:right w:val="nil"/>
            </w:tcBorders>
            <w:shd w:val="clear" w:color="auto" w:fill="auto"/>
            <w:noWrap/>
            <w:hideMark/>
          </w:tcPr>
          <w:p w14:paraId="12B2312C"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6</w:t>
            </w:r>
          </w:p>
        </w:tc>
        <w:tc>
          <w:tcPr>
            <w:tcW w:w="1880" w:type="dxa"/>
            <w:tcBorders>
              <w:top w:val="nil"/>
              <w:left w:val="single" w:sz="8" w:space="0" w:color="F4F4F4"/>
              <w:bottom w:val="single" w:sz="8" w:space="0" w:color="auto"/>
              <w:right w:val="single" w:sz="8" w:space="0" w:color="F4F4F4"/>
            </w:tcBorders>
            <w:shd w:val="clear" w:color="000000" w:fill="FFFFFF"/>
            <w:hideMark/>
          </w:tcPr>
          <w:p w14:paraId="59152C51" w14:textId="77777777" w:rsidR="0053610E" w:rsidRPr="00110101" w:rsidRDefault="0053610E" w:rsidP="00F166F2">
            <w:pPr>
              <w:spacing w:after="0"/>
              <w:jc w:val="left"/>
              <w:rPr>
                <w:rFonts w:eastAsia="Times New Roman"/>
                <w:color w:val="333333"/>
                <w:szCs w:val="22"/>
                <w:lang w:eastAsia="zh-CN"/>
              </w:rPr>
            </w:pPr>
            <w:proofErr w:type="spellStart"/>
            <w:r w:rsidRPr="00110101">
              <w:rPr>
                <w:rFonts w:eastAsia="Times New Roman"/>
                <w:color w:val="333333"/>
                <w:szCs w:val="22"/>
                <w:lang w:eastAsia="zh-CN"/>
              </w:rPr>
              <w:t>Pengembangan</w:t>
            </w:r>
            <w:proofErr w:type="spellEnd"/>
            <w:r w:rsidRPr="00110101">
              <w:rPr>
                <w:rFonts w:eastAsia="Times New Roman"/>
                <w:color w:val="333333"/>
                <w:szCs w:val="22"/>
                <w:lang w:eastAsia="zh-CN"/>
              </w:rPr>
              <w:t xml:space="preserve"> </w:t>
            </w:r>
            <w:proofErr w:type="spellStart"/>
            <w:r w:rsidRPr="00110101">
              <w:rPr>
                <w:rFonts w:eastAsia="Times New Roman"/>
                <w:color w:val="333333"/>
                <w:szCs w:val="22"/>
                <w:lang w:eastAsia="zh-CN"/>
              </w:rPr>
              <w:t>Diri</w:t>
            </w:r>
            <w:proofErr w:type="spellEnd"/>
            <w:r w:rsidRPr="00110101">
              <w:rPr>
                <w:rFonts w:eastAsia="Times New Roman"/>
                <w:color w:val="333333"/>
                <w:szCs w:val="22"/>
                <w:lang w:eastAsia="zh-CN"/>
              </w:rPr>
              <w:t xml:space="preserve"> dan Orang Lain (People Development)</w:t>
            </w:r>
          </w:p>
        </w:tc>
        <w:tc>
          <w:tcPr>
            <w:tcW w:w="1600" w:type="dxa"/>
            <w:tcBorders>
              <w:top w:val="nil"/>
              <w:left w:val="nil"/>
              <w:bottom w:val="single" w:sz="8" w:space="0" w:color="auto"/>
              <w:right w:val="nil"/>
            </w:tcBorders>
            <w:shd w:val="clear" w:color="auto" w:fill="auto"/>
            <w:noWrap/>
            <w:hideMark/>
          </w:tcPr>
          <w:p w14:paraId="1C51F645"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482" w:type="dxa"/>
            <w:tcBorders>
              <w:top w:val="nil"/>
              <w:left w:val="nil"/>
              <w:bottom w:val="single" w:sz="8" w:space="0" w:color="auto"/>
              <w:right w:val="nil"/>
            </w:tcBorders>
            <w:shd w:val="clear" w:color="auto" w:fill="auto"/>
            <w:noWrap/>
            <w:hideMark/>
          </w:tcPr>
          <w:p w14:paraId="0F617C8D"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w:t>
            </w:r>
          </w:p>
        </w:tc>
        <w:tc>
          <w:tcPr>
            <w:tcW w:w="1275" w:type="dxa"/>
            <w:tcBorders>
              <w:top w:val="nil"/>
              <w:left w:val="nil"/>
              <w:bottom w:val="single" w:sz="8" w:space="0" w:color="auto"/>
              <w:right w:val="nil"/>
            </w:tcBorders>
            <w:shd w:val="clear" w:color="auto" w:fill="auto"/>
            <w:noWrap/>
            <w:hideMark/>
          </w:tcPr>
          <w:p w14:paraId="29F3EBA4"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w:t>
            </w:r>
          </w:p>
        </w:tc>
        <w:tc>
          <w:tcPr>
            <w:tcW w:w="1701" w:type="dxa"/>
            <w:tcBorders>
              <w:top w:val="nil"/>
              <w:left w:val="nil"/>
              <w:bottom w:val="single" w:sz="8" w:space="0" w:color="auto"/>
              <w:right w:val="nil"/>
            </w:tcBorders>
            <w:shd w:val="clear" w:color="auto" w:fill="auto"/>
            <w:noWrap/>
            <w:hideMark/>
          </w:tcPr>
          <w:p w14:paraId="0DA3B1D2"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Inaccurate (Over)</w:t>
            </w:r>
          </w:p>
        </w:tc>
      </w:tr>
    </w:tbl>
    <w:p w14:paraId="288B34B4" w14:textId="77777777" w:rsidR="0053610E" w:rsidRPr="00110101" w:rsidRDefault="0053610E" w:rsidP="0053610E">
      <w:pPr>
        <w:snapToGrid w:val="0"/>
        <w:spacing w:after="0"/>
        <w:rPr>
          <w:sz w:val="24"/>
        </w:rPr>
      </w:pPr>
    </w:p>
    <w:p w14:paraId="212F4A4A" w14:textId="2A49B738" w:rsidR="000903BB" w:rsidRDefault="00592142"/>
    <w:p w14:paraId="69069A4F" w14:textId="266A1F33" w:rsidR="0053610E" w:rsidRDefault="0053610E"/>
    <w:p w14:paraId="503BA09F" w14:textId="77777777" w:rsidR="00592142" w:rsidRDefault="00592142"/>
    <w:p w14:paraId="1467670C" w14:textId="77777777" w:rsidR="0053610E" w:rsidRPr="00110101" w:rsidRDefault="0053610E" w:rsidP="0053610E">
      <w:pPr>
        <w:tabs>
          <w:tab w:val="left" w:pos="450"/>
        </w:tabs>
        <w:jc w:val="center"/>
        <w:rPr>
          <w:sz w:val="24"/>
          <w:lang w:val="en-US"/>
        </w:rPr>
      </w:pPr>
      <w:r w:rsidRPr="00110101">
        <w:rPr>
          <w:b/>
          <w:sz w:val="24"/>
          <w:lang w:val="en-US"/>
        </w:rPr>
        <w:t>Table 5</w:t>
      </w:r>
      <w:r w:rsidRPr="00110101">
        <w:rPr>
          <w:sz w:val="24"/>
          <w:lang w:val="en-US"/>
        </w:rPr>
        <w:t xml:space="preserve"> Performance Evaluation</w:t>
      </w:r>
    </w:p>
    <w:tbl>
      <w:tblPr>
        <w:tblW w:w="7701" w:type="dxa"/>
        <w:jc w:val="center"/>
        <w:tblLook w:val="04A0" w:firstRow="1" w:lastRow="0" w:firstColumn="1" w:lastColumn="0" w:noHBand="0" w:noVBand="1"/>
      </w:tblPr>
      <w:tblGrid>
        <w:gridCol w:w="485"/>
        <w:gridCol w:w="1320"/>
        <w:gridCol w:w="1240"/>
        <w:gridCol w:w="1108"/>
        <w:gridCol w:w="1108"/>
        <w:gridCol w:w="1180"/>
        <w:gridCol w:w="1260"/>
      </w:tblGrid>
      <w:tr w:rsidR="0053610E" w:rsidRPr="00110101" w14:paraId="751BDB9D" w14:textId="77777777" w:rsidTr="00F166F2">
        <w:trPr>
          <w:trHeight w:val="600"/>
          <w:jc w:val="center"/>
        </w:trPr>
        <w:tc>
          <w:tcPr>
            <w:tcW w:w="485" w:type="dxa"/>
            <w:tcBorders>
              <w:top w:val="single" w:sz="4" w:space="0" w:color="auto"/>
              <w:left w:val="nil"/>
              <w:bottom w:val="single" w:sz="4" w:space="0" w:color="auto"/>
              <w:right w:val="nil"/>
            </w:tcBorders>
            <w:shd w:val="clear" w:color="auto" w:fill="auto"/>
            <w:vAlign w:val="center"/>
            <w:hideMark/>
          </w:tcPr>
          <w:p w14:paraId="5DE8E6DD"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No</w:t>
            </w:r>
          </w:p>
        </w:tc>
        <w:tc>
          <w:tcPr>
            <w:tcW w:w="1320" w:type="dxa"/>
            <w:tcBorders>
              <w:top w:val="single" w:sz="4" w:space="0" w:color="auto"/>
              <w:left w:val="nil"/>
              <w:bottom w:val="single" w:sz="4" w:space="0" w:color="auto"/>
              <w:right w:val="nil"/>
            </w:tcBorders>
            <w:shd w:val="clear" w:color="auto" w:fill="auto"/>
            <w:vAlign w:val="center"/>
            <w:hideMark/>
          </w:tcPr>
          <w:p w14:paraId="4AED8C45"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Data Training</w:t>
            </w:r>
          </w:p>
        </w:tc>
        <w:tc>
          <w:tcPr>
            <w:tcW w:w="1240" w:type="dxa"/>
            <w:tcBorders>
              <w:top w:val="single" w:sz="4" w:space="0" w:color="auto"/>
              <w:left w:val="nil"/>
              <w:bottom w:val="single" w:sz="4" w:space="0" w:color="auto"/>
              <w:right w:val="nil"/>
            </w:tcBorders>
            <w:shd w:val="clear" w:color="auto" w:fill="auto"/>
            <w:vAlign w:val="center"/>
            <w:hideMark/>
          </w:tcPr>
          <w:p w14:paraId="162B00B2"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Data Testing</w:t>
            </w:r>
          </w:p>
        </w:tc>
        <w:tc>
          <w:tcPr>
            <w:tcW w:w="1108" w:type="dxa"/>
            <w:tcBorders>
              <w:top w:val="single" w:sz="4" w:space="0" w:color="auto"/>
              <w:left w:val="nil"/>
              <w:bottom w:val="single" w:sz="4" w:space="0" w:color="auto"/>
              <w:right w:val="nil"/>
            </w:tcBorders>
            <w:shd w:val="clear" w:color="auto" w:fill="auto"/>
            <w:vAlign w:val="center"/>
            <w:hideMark/>
          </w:tcPr>
          <w:p w14:paraId="0AC66709"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Coverage</w:t>
            </w:r>
          </w:p>
          <w:p w14:paraId="786B8AD9"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(C)</w:t>
            </w:r>
          </w:p>
        </w:tc>
        <w:tc>
          <w:tcPr>
            <w:tcW w:w="1108" w:type="dxa"/>
            <w:tcBorders>
              <w:top w:val="single" w:sz="4" w:space="0" w:color="auto"/>
              <w:left w:val="nil"/>
              <w:bottom w:val="single" w:sz="4" w:space="0" w:color="auto"/>
              <w:right w:val="nil"/>
            </w:tcBorders>
            <w:shd w:val="clear" w:color="auto" w:fill="auto"/>
            <w:vAlign w:val="center"/>
            <w:hideMark/>
          </w:tcPr>
          <w:p w14:paraId="50BAAB14"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Accuracy (A)</w:t>
            </w:r>
          </w:p>
        </w:tc>
        <w:tc>
          <w:tcPr>
            <w:tcW w:w="1180" w:type="dxa"/>
            <w:tcBorders>
              <w:top w:val="single" w:sz="4" w:space="0" w:color="auto"/>
              <w:left w:val="nil"/>
              <w:bottom w:val="single" w:sz="4" w:space="0" w:color="auto"/>
              <w:right w:val="nil"/>
            </w:tcBorders>
            <w:shd w:val="clear" w:color="auto" w:fill="auto"/>
            <w:vAlign w:val="center"/>
            <w:hideMark/>
          </w:tcPr>
          <w:p w14:paraId="24420F09"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Over Judgment</w:t>
            </w:r>
          </w:p>
        </w:tc>
        <w:tc>
          <w:tcPr>
            <w:tcW w:w="1260" w:type="dxa"/>
            <w:tcBorders>
              <w:top w:val="single" w:sz="4" w:space="0" w:color="auto"/>
              <w:left w:val="nil"/>
              <w:bottom w:val="single" w:sz="4" w:space="0" w:color="auto"/>
              <w:right w:val="nil"/>
            </w:tcBorders>
            <w:shd w:val="clear" w:color="auto" w:fill="auto"/>
            <w:vAlign w:val="center"/>
            <w:hideMark/>
          </w:tcPr>
          <w:p w14:paraId="15478DE9" w14:textId="77777777" w:rsidR="0053610E" w:rsidRPr="00110101" w:rsidRDefault="0053610E" w:rsidP="00F166F2">
            <w:pPr>
              <w:spacing w:after="0"/>
              <w:jc w:val="center"/>
              <w:rPr>
                <w:rFonts w:eastAsia="Times New Roman"/>
                <w:b/>
                <w:bCs/>
                <w:color w:val="000000"/>
                <w:szCs w:val="22"/>
                <w:lang w:eastAsia="zh-CN"/>
              </w:rPr>
            </w:pPr>
            <w:r w:rsidRPr="00110101">
              <w:rPr>
                <w:rFonts w:eastAsia="Times New Roman"/>
                <w:b/>
                <w:bCs/>
                <w:color w:val="000000"/>
                <w:szCs w:val="22"/>
                <w:lang w:eastAsia="zh-CN"/>
              </w:rPr>
              <w:t>Under Judgment</w:t>
            </w:r>
          </w:p>
        </w:tc>
      </w:tr>
      <w:tr w:rsidR="0053610E" w:rsidRPr="00110101" w14:paraId="48C59319"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48C50A2C"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1</w:t>
            </w:r>
          </w:p>
        </w:tc>
        <w:tc>
          <w:tcPr>
            <w:tcW w:w="1320" w:type="dxa"/>
            <w:tcBorders>
              <w:top w:val="nil"/>
              <w:left w:val="nil"/>
              <w:bottom w:val="nil"/>
              <w:right w:val="nil"/>
            </w:tcBorders>
            <w:shd w:val="clear" w:color="auto" w:fill="auto"/>
            <w:noWrap/>
            <w:vAlign w:val="bottom"/>
            <w:hideMark/>
          </w:tcPr>
          <w:p w14:paraId="4A2428CE"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w:t>
            </w:r>
          </w:p>
        </w:tc>
        <w:tc>
          <w:tcPr>
            <w:tcW w:w="1240" w:type="dxa"/>
            <w:tcBorders>
              <w:top w:val="nil"/>
              <w:left w:val="nil"/>
              <w:bottom w:val="nil"/>
              <w:right w:val="nil"/>
            </w:tcBorders>
            <w:shd w:val="clear" w:color="auto" w:fill="auto"/>
            <w:noWrap/>
            <w:vAlign w:val="bottom"/>
            <w:hideMark/>
          </w:tcPr>
          <w:p w14:paraId="683E331C"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w:t>
            </w:r>
          </w:p>
        </w:tc>
        <w:tc>
          <w:tcPr>
            <w:tcW w:w="1108" w:type="dxa"/>
            <w:tcBorders>
              <w:top w:val="nil"/>
              <w:left w:val="nil"/>
              <w:bottom w:val="nil"/>
              <w:right w:val="nil"/>
            </w:tcBorders>
            <w:shd w:val="clear" w:color="auto" w:fill="auto"/>
            <w:noWrap/>
            <w:vAlign w:val="bottom"/>
            <w:hideMark/>
          </w:tcPr>
          <w:p w14:paraId="353BB5EE"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98.1%</w:t>
            </w:r>
          </w:p>
        </w:tc>
        <w:tc>
          <w:tcPr>
            <w:tcW w:w="1108" w:type="dxa"/>
            <w:tcBorders>
              <w:top w:val="nil"/>
              <w:left w:val="nil"/>
              <w:bottom w:val="nil"/>
              <w:right w:val="nil"/>
            </w:tcBorders>
            <w:shd w:val="clear" w:color="auto" w:fill="auto"/>
            <w:noWrap/>
            <w:vAlign w:val="bottom"/>
            <w:hideMark/>
          </w:tcPr>
          <w:p w14:paraId="4EBF2F7F"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96.1%</w:t>
            </w:r>
          </w:p>
        </w:tc>
        <w:tc>
          <w:tcPr>
            <w:tcW w:w="1180" w:type="dxa"/>
            <w:tcBorders>
              <w:top w:val="nil"/>
              <w:left w:val="nil"/>
              <w:bottom w:val="nil"/>
              <w:right w:val="nil"/>
            </w:tcBorders>
            <w:shd w:val="clear" w:color="auto" w:fill="auto"/>
            <w:noWrap/>
            <w:vAlign w:val="bottom"/>
            <w:hideMark/>
          </w:tcPr>
          <w:p w14:paraId="178DF24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3.9%</w:t>
            </w:r>
          </w:p>
        </w:tc>
        <w:tc>
          <w:tcPr>
            <w:tcW w:w="1260" w:type="dxa"/>
            <w:tcBorders>
              <w:top w:val="nil"/>
              <w:left w:val="nil"/>
              <w:bottom w:val="nil"/>
              <w:right w:val="nil"/>
            </w:tcBorders>
            <w:shd w:val="clear" w:color="auto" w:fill="auto"/>
            <w:noWrap/>
            <w:vAlign w:val="bottom"/>
            <w:hideMark/>
          </w:tcPr>
          <w:p w14:paraId="3B947126"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0.0%</w:t>
            </w:r>
          </w:p>
        </w:tc>
      </w:tr>
      <w:tr w:rsidR="0053610E" w:rsidRPr="00110101" w14:paraId="6C9D8F27"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5EA90D2F"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2</w:t>
            </w:r>
          </w:p>
        </w:tc>
        <w:tc>
          <w:tcPr>
            <w:tcW w:w="1320" w:type="dxa"/>
            <w:tcBorders>
              <w:top w:val="nil"/>
              <w:left w:val="nil"/>
              <w:bottom w:val="nil"/>
              <w:right w:val="nil"/>
            </w:tcBorders>
            <w:shd w:val="clear" w:color="auto" w:fill="auto"/>
            <w:noWrap/>
            <w:vAlign w:val="bottom"/>
            <w:hideMark/>
          </w:tcPr>
          <w:p w14:paraId="166B9B85"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w:t>
            </w:r>
          </w:p>
        </w:tc>
        <w:tc>
          <w:tcPr>
            <w:tcW w:w="1240" w:type="dxa"/>
            <w:tcBorders>
              <w:top w:val="nil"/>
              <w:left w:val="nil"/>
              <w:bottom w:val="nil"/>
              <w:right w:val="nil"/>
            </w:tcBorders>
            <w:shd w:val="clear" w:color="auto" w:fill="auto"/>
            <w:noWrap/>
            <w:vAlign w:val="bottom"/>
            <w:hideMark/>
          </w:tcPr>
          <w:p w14:paraId="3939EFD2"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A&amp;B</w:t>
            </w:r>
          </w:p>
        </w:tc>
        <w:tc>
          <w:tcPr>
            <w:tcW w:w="1108" w:type="dxa"/>
            <w:tcBorders>
              <w:top w:val="nil"/>
              <w:left w:val="nil"/>
              <w:bottom w:val="nil"/>
              <w:right w:val="nil"/>
            </w:tcBorders>
            <w:shd w:val="clear" w:color="auto" w:fill="auto"/>
            <w:noWrap/>
            <w:vAlign w:val="bottom"/>
            <w:hideMark/>
          </w:tcPr>
          <w:p w14:paraId="7EB20F1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39.9%</w:t>
            </w:r>
          </w:p>
        </w:tc>
        <w:tc>
          <w:tcPr>
            <w:tcW w:w="1108" w:type="dxa"/>
            <w:tcBorders>
              <w:top w:val="nil"/>
              <w:left w:val="nil"/>
              <w:bottom w:val="nil"/>
              <w:right w:val="nil"/>
            </w:tcBorders>
            <w:shd w:val="clear" w:color="auto" w:fill="auto"/>
            <w:noWrap/>
            <w:vAlign w:val="bottom"/>
            <w:hideMark/>
          </w:tcPr>
          <w:p w14:paraId="0FFA1AAF"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72.8%</w:t>
            </w:r>
          </w:p>
        </w:tc>
        <w:tc>
          <w:tcPr>
            <w:tcW w:w="1180" w:type="dxa"/>
            <w:tcBorders>
              <w:top w:val="nil"/>
              <w:left w:val="nil"/>
              <w:bottom w:val="nil"/>
              <w:right w:val="nil"/>
            </w:tcBorders>
            <w:shd w:val="clear" w:color="auto" w:fill="auto"/>
            <w:noWrap/>
            <w:vAlign w:val="bottom"/>
            <w:hideMark/>
          </w:tcPr>
          <w:p w14:paraId="08DE74EF"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10.4%</w:t>
            </w:r>
          </w:p>
        </w:tc>
        <w:tc>
          <w:tcPr>
            <w:tcW w:w="1260" w:type="dxa"/>
            <w:tcBorders>
              <w:top w:val="nil"/>
              <w:left w:val="nil"/>
              <w:bottom w:val="nil"/>
              <w:right w:val="nil"/>
            </w:tcBorders>
            <w:shd w:val="clear" w:color="auto" w:fill="auto"/>
            <w:noWrap/>
            <w:vAlign w:val="bottom"/>
            <w:hideMark/>
          </w:tcPr>
          <w:p w14:paraId="5938A1A1"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16.8%</w:t>
            </w:r>
          </w:p>
        </w:tc>
      </w:tr>
      <w:tr w:rsidR="0053610E" w:rsidRPr="00110101" w14:paraId="4DC166DE"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7389BA0F"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3</w:t>
            </w:r>
          </w:p>
        </w:tc>
        <w:tc>
          <w:tcPr>
            <w:tcW w:w="1320" w:type="dxa"/>
            <w:tcBorders>
              <w:top w:val="nil"/>
              <w:left w:val="nil"/>
              <w:bottom w:val="nil"/>
              <w:right w:val="nil"/>
            </w:tcBorders>
            <w:shd w:val="clear" w:color="auto" w:fill="auto"/>
            <w:noWrap/>
            <w:vAlign w:val="bottom"/>
            <w:hideMark/>
          </w:tcPr>
          <w:p w14:paraId="05B3CB10"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w:t>
            </w:r>
          </w:p>
        </w:tc>
        <w:tc>
          <w:tcPr>
            <w:tcW w:w="1240" w:type="dxa"/>
            <w:tcBorders>
              <w:top w:val="nil"/>
              <w:left w:val="nil"/>
              <w:bottom w:val="nil"/>
              <w:right w:val="nil"/>
            </w:tcBorders>
            <w:shd w:val="clear" w:color="auto" w:fill="auto"/>
            <w:noWrap/>
            <w:vAlign w:val="bottom"/>
            <w:hideMark/>
          </w:tcPr>
          <w:p w14:paraId="5D81D0CB"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B</w:t>
            </w:r>
          </w:p>
        </w:tc>
        <w:tc>
          <w:tcPr>
            <w:tcW w:w="1108" w:type="dxa"/>
            <w:tcBorders>
              <w:top w:val="nil"/>
              <w:left w:val="nil"/>
              <w:bottom w:val="nil"/>
              <w:right w:val="nil"/>
            </w:tcBorders>
            <w:shd w:val="clear" w:color="auto" w:fill="auto"/>
            <w:noWrap/>
            <w:vAlign w:val="bottom"/>
            <w:hideMark/>
          </w:tcPr>
          <w:p w14:paraId="5833ED7C"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37.3%</w:t>
            </w:r>
          </w:p>
        </w:tc>
        <w:tc>
          <w:tcPr>
            <w:tcW w:w="1108" w:type="dxa"/>
            <w:tcBorders>
              <w:top w:val="nil"/>
              <w:left w:val="nil"/>
              <w:bottom w:val="nil"/>
              <w:right w:val="nil"/>
            </w:tcBorders>
            <w:shd w:val="clear" w:color="auto" w:fill="auto"/>
            <w:noWrap/>
            <w:vAlign w:val="bottom"/>
            <w:hideMark/>
          </w:tcPr>
          <w:p w14:paraId="5B2AA3E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70.0%</w:t>
            </w:r>
          </w:p>
        </w:tc>
        <w:tc>
          <w:tcPr>
            <w:tcW w:w="1180" w:type="dxa"/>
            <w:tcBorders>
              <w:top w:val="nil"/>
              <w:left w:val="nil"/>
              <w:bottom w:val="nil"/>
              <w:right w:val="nil"/>
            </w:tcBorders>
            <w:shd w:val="clear" w:color="auto" w:fill="auto"/>
            <w:noWrap/>
            <w:vAlign w:val="bottom"/>
            <w:hideMark/>
          </w:tcPr>
          <w:p w14:paraId="0DDEF0C6"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11.2%</w:t>
            </w:r>
          </w:p>
        </w:tc>
        <w:tc>
          <w:tcPr>
            <w:tcW w:w="1260" w:type="dxa"/>
            <w:tcBorders>
              <w:top w:val="nil"/>
              <w:left w:val="nil"/>
              <w:bottom w:val="nil"/>
              <w:right w:val="nil"/>
            </w:tcBorders>
            <w:shd w:val="clear" w:color="auto" w:fill="auto"/>
            <w:noWrap/>
            <w:vAlign w:val="bottom"/>
            <w:hideMark/>
          </w:tcPr>
          <w:p w14:paraId="3CC78836"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18.8%</w:t>
            </w:r>
          </w:p>
        </w:tc>
      </w:tr>
      <w:tr w:rsidR="0053610E" w:rsidRPr="00110101" w14:paraId="4C5ECCF7"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0F943808"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4</w:t>
            </w:r>
          </w:p>
        </w:tc>
        <w:tc>
          <w:tcPr>
            <w:tcW w:w="1320" w:type="dxa"/>
            <w:tcBorders>
              <w:top w:val="nil"/>
              <w:left w:val="nil"/>
              <w:bottom w:val="nil"/>
              <w:right w:val="nil"/>
            </w:tcBorders>
            <w:shd w:val="clear" w:color="auto" w:fill="auto"/>
            <w:noWrap/>
            <w:vAlign w:val="bottom"/>
            <w:hideMark/>
          </w:tcPr>
          <w:p w14:paraId="4436352A"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B</w:t>
            </w:r>
          </w:p>
        </w:tc>
        <w:tc>
          <w:tcPr>
            <w:tcW w:w="1240" w:type="dxa"/>
            <w:tcBorders>
              <w:top w:val="nil"/>
              <w:left w:val="nil"/>
              <w:bottom w:val="nil"/>
              <w:right w:val="nil"/>
            </w:tcBorders>
            <w:shd w:val="clear" w:color="auto" w:fill="auto"/>
            <w:noWrap/>
            <w:vAlign w:val="bottom"/>
            <w:hideMark/>
          </w:tcPr>
          <w:p w14:paraId="6EA2772E"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B</w:t>
            </w:r>
          </w:p>
        </w:tc>
        <w:tc>
          <w:tcPr>
            <w:tcW w:w="1108" w:type="dxa"/>
            <w:tcBorders>
              <w:top w:val="nil"/>
              <w:left w:val="nil"/>
              <w:bottom w:val="nil"/>
              <w:right w:val="nil"/>
            </w:tcBorders>
            <w:shd w:val="clear" w:color="auto" w:fill="auto"/>
            <w:noWrap/>
            <w:vAlign w:val="bottom"/>
            <w:hideMark/>
          </w:tcPr>
          <w:p w14:paraId="69C30144"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96.0%</w:t>
            </w:r>
          </w:p>
        </w:tc>
        <w:tc>
          <w:tcPr>
            <w:tcW w:w="1108" w:type="dxa"/>
            <w:tcBorders>
              <w:top w:val="nil"/>
              <w:left w:val="nil"/>
              <w:bottom w:val="nil"/>
              <w:right w:val="nil"/>
            </w:tcBorders>
            <w:shd w:val="clear" w:color="auto" w:fill="auto"/>
            <w:noWrap/>
            <w:vAlign w:val="bottom"/>
            <w:hideMark/>
          </w:tcPr>
          <w:p w14:paraId="79147AB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79.3%</w:t>
            </w:r>
          </w:p>
        </w:tc>
        <w:tc>
          <w:tcPr>
            <w:tcW w:w="1180" w:type="dxa"/>
            <w:tcBorders>
              <w:top w:val="nil"/>
              <w:left w:val="nil"/>
              <w:bottom w:val="nil"/>
              <w:right w:val="nil"/>
            </w:tcBorders>
            <w:shd w:val="clear" w:color="auto" w:fill="auto"/>
            <w:noWrap/>
            <w:vAlign w:val="bottom"/>
            <w:hideMark/>
          </w:tcPr>
          <w:p w14:paraId="21B4F010"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15.5%</w:t>
            </w:r>
          </w:p>
        </w:tc>
        <w:tc>
          <w:tcPr>
            <w:tcW w:w="1260" w:type="dxa"/>
            <w:tcBorders>
              <w:top w:val="nil"/>
              <w:left w:val="nil"/>
              <w:bottom w:val="nil"/>
              <w:right w:val="nil"/>
            </w:tcBorders>
            <w:shd w:val="clear" w:color="auto" w:fill="auto"/>
            <w:noWrap/>
            <w:vAlign w:val="bottom"/>
            <w:hideMark/>
          </w:tcPr>
          <w:p w14:paraId="356A5C2C"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5.1%</w:t>
            </w:r>
          </w:p>
        </w:tc>
      </w:tr>
      <w:tr w:rsidR="0053610E" w:rsidRPr="00110101" w14:paraId="4293559D"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6BE9F66C"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5</w:t>
            </w:r>
          </w:p>
        </w:tc>
        <w:tc>
          <w:tcPr>
            <w:tcW w:w="1320" w:type="dxa"/>
            <w:tcBorders>
              <w:top w:val="nil"/>
              <w:left w:val="nil"/>
              <w:bottom w:val="nil"/>
              <w:right w:val="nil"/>
            </w:tcBorders>
            <w:shd w:val="clear" w:color="auto" w:fill="auto"/>
            <w:noWrap/>
            <w:vAlign w:val="bottom"/>
            <w:hideMark/>
          </w:tcPr>
          <w:p w14:paraId="099F6D25"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B</w:t>
            </w:r>
          </w:p>
        </w:tc>
        <w:tc>
          <w:tcPr>
            <w:tcW w:w="1240" w:type="dxa"/>
            <w:tcBorders>
              <w:top w:val="nil"/>
              <w:left w:val="nil"/>
              <w:bottom w:val="nil"/>
              <w:right w:val="nil"/>
            </w:tcBorders>
            <w:shd w:val="clear" w:color="auto" w:fill="auto"/>
            <w:noWrap/>
            <w:vAlign w:val="bottom"/>
            <w:hideMark/>
          </w:tcPr>
          <w:p w14:paraId="442AEB19"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A&amp;B</w:t>
            </w:r>
          </w:p>
        </w:tc>
        <w:tc>
          <w:tcPr>
            <w:tcW w:w="1108" w:type="dxa"/>
            <w:tcBorders>
              <w:top w:val="nil"/>
              <w:left w:val="nil"/>
              <w:bottom w:val="nil"/>
              <w:right w:val="nil"/>
            </w:tcBorders>
            <w:shd w:val="clear" w:color="auto" w:fill="auto"/>
            <w:noWrap/>
            <w:vAlign w:val="bottom"/>
            <w:hideMark/>
          </w:tcPr>
          <w:p w14:paraId="3D8A02F0"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95.8%</w:t>
            </w:r>
          </w:p>
        </w:tc>
        <w:tc>
          <w:tcPr>
            <w:tcW w:w="1108" w:type="dxa"/>
            <w:tcBorders>
              <w:top w:val="nil"/>
              <w:left w:val="nil"/>
              <w:bottom w:val="nil"/>
              <w:right w:val="nil"/>
            </w:tcBorders>
            <w:shd w:val="clear" w:color="auto" w:fill="auto"/>
            <w:noWrap/>
            <w:vAlign w:val="bottom"/>
            <w:hideMark/>
          </w:tcPr>
          <w:p w14:paraId="729F7764"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78.1%</w:t>
            </w:r>
          </w:p>
        </w:tc>
        <w:tc>
          <w:tcPr>
            <w:tcW w:w="1180" w:type="dxa"/>
            <w:tcBorders>
              <w:top w:val="nil"/>
              <w:left w:val="nil"/>
              <w:bottom w:val="nil"/>
              <w:right w:val="nil"/>
            </w:tcBorders>
            <w:shd w:val="clear" w:color="auto" w:fill="auto"/>
            <w:noWrap/>
            <w:vAlign w:val="bottom"/>
            <w:hideMark/>
          </w:tcPr>
          <w:p w14:paraId="6AB43F19"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16.6%</w:t>
            </w:r>
          </w:p>
        </w:tc>
        <w:tc>
          <w:tcPr>
            <w:tcW w:w="1260" w:type="dxa"/>
            <w:tcBorders>
              <w:top w:val="nil"/>
              <w:left w:val="nil"/>
              <w:bottom w:val="nil"/>
              <w:right w:val="nil"/>
            </w:tcBorders>
            <w:shd w:val="clear" w:color="auto" w:fill="auto"/>
            <w:noWrap/>
            <w:vAlign w:val="bottom"/>
            <w:hideMark/>
          </w:tcPr>
          <w:p w14:paraId="1FE58105"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5.4%</w:t>
            </w:r>
          </w:p>
        </w:tc>
      </w:tr>
      <w:tr w:rsidR="0053610E" w:rsidRPr="00110101" w14:paraId="59464750"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294835BD"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6</w:t>
            </w:r>
          </w:p>
        </w:tc>
        <w:tc>
          <w:tcPr>
            <w:tcW w:w="1320" w:type="dxa"/>
            <w:tcBorders>
              <w:top w:val="nil"/>
              <w:left w:val="nil"/>
              <w:bottom w:val="nil"/>
              <w:right w:val="nil"/>
            </w:tcBorders>
            <w:shd w:val="clear" w:color="auto" w:fill="auto"/>
            <w:noWrap/>
            <w:vAlign w:val="bottom"/>
            <w:hideMark/>
          </w:tcPr>
          <w:p w14:paraId="524254FF"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B</w:t>
            </w:r>
          </w:p>
        </w:tc>
        <w:tc>
          <w:tcPr>
            <w:tcW w:w="1240" w:type="dxa"/>
            <w:tcBorders>
              <w:top w:val="nil"/>
              <w:left w:val="nil"/>
              <w:bottom w:val="nil"/>
              <w:right w:val="nil"/>
            </w:tcBorders>
            <w:shd w:val="clear" w:color="auto" w:fill="auto"/>
            <w:noWrap/>
            <w:vAlign w:val="bottom"/>
            <w:hideMark/>
          </w:tcPr>
          <w:p w14:paraId="55C3A376"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w:t>
            </w:r>
          </w:p>
        </w:tc>
        <w:tc>
          <w:tcPr>
            <w:tcW w:w="1108" w:type="dxa"/>
            <w:tcBorders>
              <w:top w:val="nil"/>
              <w:left w:val="nil"/>
              <w:bottom w:val="nil"/>
              <w:right w:val="nil"/>
            </w:tcBorders>
            <w:shd w:val="clear" w:color="auto" w:fill="auto"/>
            <w:noWrap/>
            <w:vAlign w:val="bottom"/>
            <w:hideMark/>
          </w:tcPr>
          <w:p w14:paraId="4D62C420"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90.4%</w:t>
            </w:r>
          </w:p>
        </w:tc>
        <w:tc>
          <w:tcPr>
            <w:tcW w:w="1108" w:type="dxa"/>
            <w:tcBorders>
              <w:top w:val="nil"/>
              <w:left w:val="nil"/>
              <w:bottom w:val="nil"/>
              <w:right w:val="nil"/>
            </w:tcBorders>
            <w:shd w:val="clear" w:color="auto" w:fill="auto"/>
            <w:noWrap/>
            <w:vAlign w:val="bottom"/>
            <w:hideMark/>
          </w:tcPr>
          <w:p w14:paraId="610AECCB"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48.9%</w:t>
            </w:r>
          </w:p>
        </w:tc>
        <w:tc>
          <w:tcPr>
            <w:tcW w:w="1180" w:type="dxa"/>
            <w:tcBorders>
              <w:top w:val="nil"/>
              <w:left w:val="nil"/>
              <w:bottom w:val="nil"/>
              <w:right w:val="nil"/>
            </w:tcBorders>
            <w:shd w:val="clear" w:color="auto" w:fill="auto"/>
            <w:noWrap/>
            <w:vAlign w:val="bottom"/>
            <w:hideMark/>
          </w:tcPr>
          <w:p w14:paraId="7B2B1A8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40.4%</w:t>
            </w:r>
          </w:p>
        </w:tc>
        <w:tc>
          <w:tcPr>
            <w:tcW w:w="1260" w:type="dxa"/>
            <w:tcBorders>
              <w:top w:val="nil"/>
              <w:left w:val="nil"/>
              <w:bottom w:val="nil"/>
              <w:right w:val="nil"/>
            </w:tcBorders>
            <w:shd w:val="clear" w:color="auto" w:fill="auto"/>
            <w:noWrap/>
            <w:vAlign w:val="bottom"/>
            <w:hideMark/>
          </w:tcPr>
          <w:p w14:paraId="3FA5DE19"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10.6%</w:t>
            </w:r>
          </w:p>
        </w:tc>
      </w:tr>
      <w:tr w:rsidR="0053610E" w:rsidRPr="00110101" w14:paraId="3D66431C"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782AA6EB"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7</w:t>
            </w:r>
          </w:p>
        </w:tc>
        <w:tc>
          <w:tcPr>
            <w:tcW w:w="1320" w:type="dxa"/>
            <w:tcBorders>
              <w:top w:val="nil"/>
              <w:left w:val="nil"/>
              <w:bottom w:val="nil"/>
              <w:right w:val="nil"/>
            </w:tcBorders>
            <w:shd w:val="clear" w:color="auto" w:fill="auto"/>
            <w:noWrap/>
            <w:vAlign w:val="bottom"/>
            <w:hideMark/>
          </w:tcPr>
          <w:p w14:paraId="175283EE"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A&amp;B</w:t>
            </w:r>
          </w:p>
        </w:tc>
        <w:tc>
          <w:tcPr>
            <w:tcW w:w="1240" w:type="dxa"/>
            <w:tcBorders>
              <w:top w:val="nil"/>
              <w:left w:val="nil"/>
              <w:bottom w:val="nil"/>
              <w:right w:val="nil"/>
            </w:tcBorders>
            <w:shd w:val="clear" w:color="auto" w:fill="auto"/>
            <w:noWrap/>
            <w:vAlign w:val="bottom"/>
            <w:hideMark/>
          </w:tcPr>
          <w:p w14:paraId="539BECFE"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w:t>
            </w:r>
          </w:p>
        </w:tc>
        <w:tc>
          <w:tcPr>
            <w:tcW w:w="1108" w:type="dxa"/>
            <w:tcBorders>
              <w:top w:val="nil"/>
              <w:left w:val="nil"/>
              <w:bottom w:val="nil"/>
              <w:right w:val="nil"/>
            </w:tcBorders>
            <w:shd w:val="clear" w:color="auto" w:fill="auto"/>
            <w:noWrap/>
            <w:vAlign w:val="bottom"/>
            <w:hideMark/>
          </w:tcPr>
          <w:p w14:paraId="1FDFBA92"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98.1%</w:t>
            </w:r>
          </w:p>
        </w:tc>
        <w:tc>
          <w:tcPr>
            <w:tcW w:w="1108" w:type="dxa"/>
            <w:tcBorders>
              <w:top w:val="nil"/>
              <w:left w:val="nil"/>
              <w:bottom w:val="nil"/>
              <w:right w:val="nil"/>
            </w:tcBorders>
            <w:shd w:val="clear" w:color="auto" w:fill="auto"/>
            <w:noWrap/>
            <w:vAlign w:val="bottom"/>
            <w:hideMark/>
          </w:tcPr>
          <w:p w14:paraId="650534E6"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64.7%</w:t>
            </w:r>
          </w:p>
        </w:tc>
        <w:tc>
          <w:tcPr>
            <w:tcW w:w="1180" w:type="dxa"/>
            <w:tcBorders>
              <w:top w:val="nil"/>
              <w:left w:val="nil"/>
              <w:bottom w:val="nil"/>
              <w:right w:val="nil"/>
            </w:tcBorders>
            <w:shd w:val="clear" w:color="auto" w:fill="auto"/>
            <w:noWrap/>
            <w:vAlign w:val="bottom"/>
            <w:hideMark/>
          </w:tcPr>
          <w:p w14:paraId="13CB4ECC"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27.5%</w:t>
            </w:r>
          </w:p>
        </w:tc>
        <w:tc>
          <w:tcPr>
            <w:tcW w:w="1260" w:type="dxa"/>
            <w:tcBorders>
              <w:top w:val="nil"/>
              <w:left w:val="nil"/>
              <w:bottom w:val="nil"/>
              <w:right w:val="nil"/>
            </w:tcBorders>
            <w:shd w:val="clear" w:color="auto" w:fill="auto"/>
            <w:noWrap/>
            <w:vAlign w:val="bottom"/>
            <w:hideMark/>
          </w:tcPr>
          <w:p w14:paraId="799AA985"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7.8%</w:t>
            </w:r>
          </w:p>
        </w:tc>
      </w:tr>
      <w:tr w:rsidR="0053610E" w:rsidRPr="00110101" w14:paraId="1CEB371C" w14:textId="77777777" w:rsidTr="00F166F2">
        <w:trPr>
          <w:trHeight w:val="300"/>
          <w:jc w:val="center"/>
        </w:trPr>
        <w:tc>
          <w:tcPr>
            <w:tcW w:w="485" w:type="dxa"/>
            <w:tcBorders>
              <w:top w:val="nil"/>
              <w:left w:val="nil"/>
              <w:bottom w:val="nil"/>
              <w:right w:val="nil"/>
            </w:tcBorders>
            <w:shd w:val="clear" w:color="auto" w:fill="auto"/>
            <w:noWrap/>
            <w:vAlign w:val="bottom"/>
            <w:hideMark/>
          </w:tcPr>
          <w:p w14:paraId="17296350"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8</w:t>
            </w:r>
          </w:p>
        </w:tc>
        <w:tc>
          <w:tcPr>
            <w:tcW w:w="1320" w:type="dxa"/>
            <w:tcBorders>
              <w:top w:val="nil"/>
              <w:left w:val="nil"/>
              <w:bottom w:val="nil"/>
              <w:right w:val="nil"/>
            </w:tcBorders>
            <w:shd w:val="clear" w:color="auto" w:fill="auto"/>
            <w:noWrap/>
            <w:vAlign w:val="bottom"/>
            <w:hideMark/>
          </w:tcPr>
          <w:p w14:paraId="29D3BB3F"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A&amp;B</w:t>
            </w:r>
          </w:p>
        </w:tc>
        <w:tc>
          <w:tcPr>
            <w:tcW w:w="1240" w:type="dxa"/>
            <w:tcBorders>
              <w:top w:val="nil"/>
              <w:left w:val="nil"/>
              <w:bottom w:val="nil"/>
              <w:right w:val="nil"/>
            </w:tcBorders>
            <w:shd w:val="clear" w:color="auto" w:fill="auto"/>
            <w:noWrap/>
            <w:vAlign w:val="bottom"/>
            <w:hideMark/>
          </w:tcPr>
          <w:p w14:paraId="3AC328CB"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B</w:t>
            </w:r>
          </w:p>
        </w:tc>
        <w:tc>
          <w:tcPr>
            <w:tcW w:w="1108" w:type="dxa"/>
            <w:tcBorders>
              <w:top w:val="nil"/>
              <w:left w:val="nil"/>
              <w:bottom w:val="nil"/>
              <w:right w:val="nil"/>
            </w:tcBorders>
            <w:shd w:val="clear" w:color="auto" w:fill="auto"/>
            <w:noWrap/>
            <w:vAlign w:val="bottom"/>
            <w:hideMark/>
          </w:tcPr>
          <w:p w14:paraId="6C00C378"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96.0%</w:t>
            </w:r>
          </w:p>
        </w:tc>
        <w:tc>
          <w:tcPr>
            <w:tcW w:w="1108" w:type="dxa"/>
            <w:tcBorders>
              <w:top w:val="nil"/>
              <w:left w:val="nil"/>
              <w:bottom w:val="nil"/>
              <w:right w:val="nil"/>
            </w:tcBorders>
            <w:shd w:val="clear" w:color="auto" w:fill="auto"/>
            <w:noWrap/>
            <w:vAlign w:val="bottom"/>
            <w:hideMark/>
          </w:tcPr>
          <w:p w14:paraId="7457B69F"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79.0%</w:t>
            </w:r>
          </w:p>
        </w:tc>
        <w:tc>
          <w:tcPr>
            <w:tcW w:w="1180" w:type="dxa"/>
            <w:tcBorders>
              <w:top w:val="nil"/>
              <w:left w:val="nil"/>
              <w:bottom w:val="nil"/>
              <w:right w:val="nil"/>
            </w:tcBorders>
            <w:shd w:val="clear" w:color="auto" w:fill="auto"/>
            <w:noWrap/>
            <w:vAlign w:val="bottom"/>
            <w:hideMark/>
          </w:tcPr>
          <w:p w14:paraId="6405DE7B"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16.3%</w:t>
            </w:r>
          </w:p>
        </w:tc>
        <w:tc>
          <w:tcPr>
            <w:tcW w:w="1260" w:type="dxa"/>
            <w:tcBorders>
              <w:top w:val="nil"/>
              <w:left w:val="nil"/>
              <w:bottom w:val="nil"/>
              <w:right w:val="nil"/>
            </w:tcBorders>
            <w:shd w:val="clear" w:color="auto" w:fill="auto"/>
            <w:noWrap/>
            <w:vAlign w:val="bottom"/>
            <w:hideMark/>
          </w:tcPr>
          <w:p w14:paraId="5035041A"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4.7%</w:t>
            </w:r>
          </w:p>
        </w:tc>
      </w:tr>
      <w:tr w:rsidR="0053610E" w:rsidRPr="00110101" w14:paraId="305CED87" w14:textId="77777777" w:rsidTr="00F166F2">
        <w:trPr>
          <w:trHeight w:val="315"/>
          <w:jc w:val="center"/>
        </w:trPr>
        <w:tc>
          <w:tcPr>
            <w:tcW w:w="485" w:type="dxa"/>
            <w:tcBorders>
              <w:top w:val="nil"/>
              <w:left w:val="nil"/>
              <w:bottom w:val="single" w:sz="8" w:space="0" w:color="auto"/>
              <w:right w:val="nil"/>
            </w:tcBorders>
            <w:shd w:val="clear" w:color="auto" w:fill="auto"/>
            <w:noWrap/>
            <w:vAlign w:val="bottom"/>
            <w:hideMark/>
          </w:tcPr>
          <w:p w14:paraId="06ADE299" w14:textId="77777777" w:rsidR="0053610E" w:rsidRPr="00110101" w:rsidRDefault="0053610E" w:rsidP="00F166F2">
            <w:pPr>
              <w:spacing w:after="0"/>
              <w:jc w:val="right"/>
              <w:rPr>
                <w:rFonts w:eastAsia="Times New Roman"/>
                <w:color w:val="000000"/>
                <w:szCs w:val="22"/>
                <w:lang w:eastAsia="zh-CN"/>
              </w:rPr>
            </w:pPr>
            <w:r w:rsidRPr="00110101">
              <w:rPr>
                <w:rFonts w:eastAsia="Times New Roman"/>
                <w:color w:val="000000"/>
                <w:szCs w:val="22"/>
                <w:lang w:eastAsia="zh-CN"/>
              </w:rPr>
              <w:t>9</w:t>
            </w:r>
          </w:p>
        </w:tc>
        <w:tc>
          <w:tcPr>
            <w:tcW w:w="1320" w:type="dxa"/>
            <w:tcBorders>
              <w:top w:val="nil"/>
              <w:left w:val="nil"/>
              <w:bottom w:val="single" w:sz="8" w:space="0" w:color="auto"/>
              <w:right w:val="nil"/>
            </w:tcBorders>
            <w:shd w:val="clear" w:color="auto" w:fill="auto"/>
            <w:noWrap/>
            <w:vAlign w:val="bottom"/>
            <w:hideMark/>
          </w:tcPr>
          <w:p w14:paraId="57DACE9D"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A&amp;B</w:t>
            </w:r>
          </w:p>
        </w:tc>
        <w:tc>
          <w:tcPr>
            <w:tcW w:w="1240" w:type="dxa"/>
            <w:tcBorders>
              <w:top w:val="nil"/>
              <w:left w:val="nil"/>
              <w:bottom w:val="single" w:sz="8" w:space="0" w:color="auto"/>
              <w:right w:val="nil"/>
            </w:tcBorders>
            <w:shd w:val="clear" w:color="auto" w:fill="auto"/>
            <w:noWrap/>
            <w:vAlign w:val="bottom"/>
            <w:hideMark/>
          </w:tcPr>
          <w:p w14:paraId="00353E5F" w14:textId="77777777" w:rsidR="0053610E" w:rsidRPr="00110101" w:rsidRDefault="0053610E" w:rsidP="00F166F2">
            <w:pPr>
              <w:spacing w:after="0"/>
              <w:jc w:val="left"/>
              <w:rPr>
                <w:rFonts w:eastAsia="Times New Roman"/>
                <w:color w:val="000000"/>
                <w:szCs w:val="22"/>
                <w:lang w:eastAsia="zh-CN"/>
              </w:rPr>
            </w:pPr>
            <w:r w:rsidRPr="00110101">
              <w:rPr>
                <w:rFonts w:eastAsia="Times New Roman"/>
                <w:color w:val="000000"/>
                <w:szCs w:val="22"/>
                <w:lang w:eastAsia="zh-CN"/>
              </w:rPr>
              <w:t>A&amp;B</w:t>
            </w:r>
          </w:p>
        </w:tc>
        <w:tc>
          <w:tcPr>
            <w:tcW w:w="1108" w:type="dxa"/>
            <w:tcBorders>
              <w:top w:val="nil"/>
              <w:left w:val="nil"/>
              <w:bottom w:val="single" w:sz="8" w:space="0" w:color="auto"/>
              <w:right w:val="nil"/>
            </w:tcBorders>
            <w:shd w:val="clear" w:color="auto" w:fill="auto"/>
            <w:noWrap/>
            <w:vAlign w:val="bottom"/>
            <w:hideMark/>
          </w:tcPr>
          <w:p w14:paraId="15A6741E"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96.1%</w:t>
            </w:r>
          </w:p>
        </w:tc>
        <w:tc>
          <w:tcPr>
            <w:tcW w:w="1108" w:type="dxa"/>
            <w:tcBorders>
              <w:top w:val="nil"/>
              <w:left w:val="nil"/>
              <w:bottom w:val="single" w:sz="8" w:space="0" w:color="auto"/>
              <w:right w:val="nil"/>
            </w:tcBorders>
            <w:shd w:val="clear" w:color="auto" w:fill="auto"/>
            <w:noWrap/>
            <w:vAlign w:val="bottom"/>
            <w:hideMark/>
          </w:tcPr>
          <w:p w14:paraId="2DC15FD1"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78.4%</w:t>
            </w:r>
          </w:p>
        </w:tc>
        <w:tc>
          <w:tcPr>
            <w:tcW w:w="1180" w:type="dxa"/>
            <w:tcBorders>
              <w:top w:val="nil"/>
              <w:left w:val="nil"/>
              <w:bottom w:val="single" w:sz="8" w:space="0" w:color="auto"/>
              <w:right w:val="nil"/>
            </w:tcBorders>
            <w:shd w:val="clear" w:color="auto" w:fill="auto"/>
            <w:noWrap/>
            <w:vAlign w:val="bottom"/>
            <w:hideMark/>
          </w:tcPr>
          <w:p w14:paraId="6E85B09E"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16.8%</w:t>
            </w:r>
          </w:p>
        </w:tc>
        <w:tc>
          <w:tcPr>
            <w:tcW w:w="1260" w:type="dxa"/>
            <w:tcBorders>
              <w:top w:val="nil"/>
              <w:left w:val="nil"/>
              <w:bottom w:val="single" w:sz="8" w:space="0" w:color="auto"/>
              <w:right w:val="nil"/>
            </w:tcBorders>
            <w:shd w:val="clear" w:color="auto" w:fill="auto"/>
            <w:noWrap/>
            <w:vAlign w:val="bottom"/>
            <w:hideMark/>
          </w:tcPr>
          <w:p w14:paraId="19D58BB2" w14:textId="77777777" w:rsidR="0053610E" w:rsidRPr="00110101" w:rsidRDefault="0053610E" w:rsidP="00F166F2">
            <w:pPr>
              <w:spacing w:after="0"/>
              <w:jc w:val="center"/>
              <w:rPr>
                <w:rFonts w:eastAsia="Times New Roman"/>
                <w:color w:val="000000"/>
                <w:szCs w:val="22"/>
                <w:lang w:eastAsia="zh-CN"/>
              </w:rPr>
            </w:pPr>
            <w:r w:rsidRPr="00110101">
              <w:rPr>
                <w:rFonts w:eastAsia="Times New Roman"/>
                <w:color w:val="000000"/>
                <w:szCs w:val="22"/>
                <w:lang w:eastAsia="zh-CN"/>
              </w:rPr>
              <w:t>4.8%</w:t>
            </w:r>
          </w:p>
        </w:tc>
      </w:tr>
    </w:tbl>
    <w:p w14:paraId="781120EB" w14:textId="77777777" w:rsidR="0053610E" w:rsidRPr="00110101" w:rsidRDefault="0053610E" w:rsidP="0053610E">
      <w:pPr>
        <w:pStyle w:val="ListParagraph"/>
        <w:widowControl w:val="0"/>
        <w:tabs>
          <w:tab w:val="left" w:pos="540"/>
        </w:tabs>
        <w:autoSpaceDE w:val="0"/>
        <w:autoSpaceDN w:val="0"/>
        <w:adjustRightInd w:val="0"/>
        <w:spacing w:before="120" w:after="0" w:line="240" w:lineRule="auto"/>
        <w:ind w:left="0"/>
        <w:contextualSpacing w:val="0"/>
        <w:jc w:val="both"/>
        <w:rPr>
          <w:i/>
          <w:sz w:val="24"/>
          <w:szCs w:val="24"/>
          <w:lang w:val="en-US"/>
        </w:rPr>
      </w:pPr>
    </w:p>
    <w:p w14:paraId="5E923AD2" w14:textId="77777777" w:rsidR="0053610E" w:rsidRDefault="0053610E" w:rsidP="0053610E"/>
    <w:sectPr w:rsidR="0053610E" w:rsidSect="00592142">
      <w:pgSz w:w="12240" w:h="15840"/>
      <w:pgMar w:top="1440" w:right="101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0E"/>
    <w:rsid w:val="00144359"/>
    <w:rsid w:val="00215662"/>
    <w:rsid w:val="00427078"/>
    <w:rsid w:val="0043028E"/>
    <w:rsid w:val="0053610E"/>
    <w:rsid w:val="00536A10"/>
    <w:rsid w:val="005921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778A"/>
  <w15:chartTrackingRefBased/>
  <w15:docId w15:val="{DDB0BCC4-04DE-4547-95FA-9D8C5183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0E"/>
    <w:pPr>
      <w:spacing w:after="120"/>
      <w:jc w:val="both"/>
    </w:pPr>
    <w:rPr>
      <w:rFonts w:ascii="Times New Roman" w:eastAsia="MS Mincho" w:hAnsi="Times New Roman" w:cs="Times New Roman"/>
      <w:sz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ftar Acuan,List Paragraph1,List Paragraph11,Paragraph no,List Paragraph2,awal"/>
    <w:basedOn w:val="Normal"/>
    <w:uiPriority w:val="34"/>
    <w:qFormat/>
    <w:rsid w:val="0053610E"/>
    <w:pPr>
      <w:spacing w:after="200" w:line="276" w:lineRule="auto"/>
      <w:ind w:left="720"/>
      <w:contextualSpacing/>
      <w:jc w:val="left"/>
    </w:pPr>
    <w:rPr>
      <w:rFonts w:eastAsia="Times New Roman"/>
      <w:szCs w:val="22"/>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 Teknologi Bandung</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Joko Siswanto</dc:creator>
  <cp:keywords/>
  <dc:description/>
  <cp:lastModifiedBy>Joko Siswanto</cp:lastModifiedBy>
  <cp:revision>3</cp:revision>
  <dcterms:created xsi:type="dcterms:W3CDTF">2021-07-13T07:29:00Z</dcterms:created>
  <dcterms:modified xsi:type="dcterms:W3CDTF">2021-07-13T07:33:00Z</dcterms:modified>
</cp:coreProperties>
</file>